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ED0" w:rsidRPr="00D97ED0" w:rsidRDefault="00D97ED0" w:rsidP="00D97ED0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color w:val="000000"/>
          <w:kern w:val="36"/>
          <w:sz w:val="48"/>
          <w:szCs w:val="48"/>
        </w:rPr>
      </w:pPr>
      <w:r w:rsidRPr="00D97ED0">
        <w:rPr>
          <w:rFonts w:eastAsia="Times New Roman" w:cs="Arial"/>
          <w:b/>
          <w:bCs/>
          <w:color w:val="000000"/>
          <w:kern w:val="36"/>
          <w:sz w:val="48"/>
          <w:szCs w:val="48"/>
        </w:rPr>
        <w:t>Avoiding Fragments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The sentence, like many other things, is a </w:t>
      </w:r>
      <w:r w:rsidRPr="00D97ED0">
        <w:rPr>
          <w:rFonts w:eastAsia="Times New Roman" w:cs="Arial"/>
          <w:b/>
          <w:bCs/>
          <w:i/>
          <w:iCs/>
          <w:color w:val="000000"/>
        </w:rPr>
        <w:t>large item</w:t>
      </w:r>
      <w:r w:rsidRPr="00D97ED0">
        <w:rPr>
          <w:rFonts w:eastAsia="Times New Roman" w:cs="Arial"/>
          <w:color w:val="000000"/>
        </w:rPr>
        <w:t> composed of </w:t>
      </w:r>
      <w:r w:rsidRPr="00D97ED0">
        <w:rPr>
          <w:rFonts w:eastAsia="Times New Roman" w:cs="Arial"/>
          <w:b/>
          <w:bCs/>
          <w:i/>
          <w:iCs/>
          <w:color w:val="000000"/>
        </w:rPr>
        <w:t>smaller items</w:t>
      </w:r>
      <w:r w:rsidRPr="00D97ED0">
        <w:rPr>
          <w:rFonts w:eastAsia="Times New Roman" w:cs="Arial"/>
          <w:color w:val="000000"/>
        </w:rPr>
        <w:t>. Considered as a large item, it is sometimes difficult to understand.  Therefore, we will begin with the </w:t>
      </w:r>
      <w:r w:rsidRPr="00D97ED0">
        <w:rPr>
          <w:rFonts w:eastAsia="Times New Roman" w:cs="Arial"/>
          <w:b/>
          <w:bCs/>
          <w:i/>
          <w:iCs/>
          <w:color w:val="000000"/>
        </w:rPr>
        <w:t>smallest</w:t>
      </w:r>
      <w:r w:rsidRPr="00D97ED0">
        <w:rPr>
          <w:rFonts w:eastAsia="Times New Roman" w:cs="Arial"/>
          <w:color w:val="000000"/>
        </w:rPr>
        <w:t>, simplest elements that make up a sentence, gradually moving toward the large, more complicated ones.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Times New Roman"/>
          <w:color w:val="000000"/>
        </w:rPr>
        <w:t> </w:t>
      </w:r>
      <w:r w:rsidRPr="00D97ED0">
        <w:rPr>
          <w:rFonts w:eastAsia="Times New Roman" w:cs="Arial"/>
          <w:b/>
          <w:bCs/>
          <w:color w:val="000000"/>
          <w:u w:val="single"/>
          <w:shd w:val="clear" w:color="auto" w:fill="FFFF00"/>
        </w:rPr>
        <w:t>WORDS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A </w:t>
      </w:r>
      <w:r w:rsidRPr="00D97ED0">
        <w:rPr>
          <w:rFonts w:eastAsia="Times New Roman" w:cs="Arial"/>
          <w:b/>
          <w:bCs/>
          <w:i/>
          <w:iCs/>
          <w:color w:val="000000"/>
        </w:rPr>
        <w:t>word</w:t>
      </w:r>
      <w:r w:rsidRPr="00D97ED0">
        <w:rPr>
          <w:rFonts w:eastAsia="Times New Roman" w:cs="Arial"/>
          <w:color w:val="000000"/>
        </w:rPr>
        <w:t> is the smallest part of speech and the easiest element of speech to recognize.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             EACH GROUP OF LETTERS IN THIS SENTENCE IS A </w:t>
      </w:r>
      <w:r w:rsidRPr="00D97ED0">
        <w:rPr>
          <w:rFonts w:eastAsia="Times New Roman" w:cs="Arial"/>
          <w:b/>
          <w:bCs/>
          <w:color w:val="000000"/>
        </w:rPr>
        <w:t>WORD</w:t>
      </w:r>
      <w:r w:rsidRPr="00D97ED0">
        <w:rPr>
          <w:rFonts w:eastAsia="Times New Roman" w:cs="Arial"/>
          <w:color w:val="000000"/>
        </w:rPr>
        <w:t>.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There are different kinds of words, according to the particular </w:t>
      </w:r>
      <w:r w:rsidRPr="00D97ED0">
        <w:rPr>
          <w:rFonts w:eastAsia="Times New Roman" w:cs="Arial"/>
          <w:color w:val="000000"/>
          <w:u w:val="single"/>
        </w:rPr>
        <w:t>part</w:t>
      </w:r>
      <w:r w:rsidRPr="00D97ED0">
        <w:rPr>
          <w:rFonts w:eastAsia="Times New Roman" w:cs="Arial"/>
          <w:color w:val="000000"/>
        </w:rPr>
        <w:t> a given word plays when it is used in speech (writing or speaking).  To each kind of word we assign a label that shows which </w:t>
      </w:r>
      <w:r w:rsidRPr="00D97ED0">
        <w:rPr>
          <w:rFonts w:eastAsia="Times New Roman" w:cs="Arial"/>
          <w:b/>
          <w:bCs/>
          <w:i/>
          <w:iCs/>
          <w:color w:val="000000"/>
        </w:rPr>
        <w:t>part of speech</w:t>
      </w:r>
      <w:r w:rsidRPr="00D97ED0">
        <w:rPr>
          <w:rFonts w:eastAsia="Times New Roman" w:cs="Arial"/>
          <w:color w:val="000000"/>
        </w:rPr>
        <w:t> that word is.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As you may already know, there are eight </w:t>
      </w:r>
      <w:r w:rsidRPr="00D97ED0">
        <w:rPr>
          <w:rFonts w:eastAsia="Times New Roman" w:cs="Arial"/>
          <w:b/>
          <w:bCs/>
          <w:i/>
          <w:iCs/>
          <w:color w:val="000000"/>
        </w:rPr>
        <w:t>parts of speech</w:t>
      </w:r>
      <w:r w:rsidRPr="00D97ED0">
        <w:rPr>
          <w:rFonts w:eastAsia="Times New Roman" w:cs="Arial"/>
          <w:color w:val="000000"/>
        </w:rPr>
        <w:t>.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             </w:t>
      </w:r>
      <w:proofErr w:type="gramStart"/>
      <w:r w:rsidRPr="00D97ED0">
        <w:rPr>
          <w:rFonts w:eastAsia="Times New Roman" w:cs="Arial"/>
          <w:b/>
          <w:bCs/>
          <w:i/>
          <w:iCs/>
          <w:color w:val="000000"/>
        </w:rPr>
        <w:t>noun</w:t>
      </w:r>
      <w:proofErr w:type="gramEnd"/>
      <w:r w:rsidRPr="00D97ED0">
        <w:rPr>
          <w:rFonts w:eastAsia="Times New Roman" w:cs="Arial"/>
          <w:b/>
          <w:bCs/>
          <w:i/>
          <w:iCs/>
          <w:color w:val="000000"/>
        </w:rPr>
        <w:t>                          verb                            adverb                       conjunction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b/>
          <w:bCs/>
          <w:i/>
          <w:iCs/>
          <w:color w:val="000000"/>
        </w:rPr>
        <w:t>            </w:t>
      </w:r>
      <w:proofErr w:type="gramStart"/>
      <w:r w:rsidRPr="00D97ED0">
        <w:rPr>
          <w:rFonts w:eastAsia="Times New Roman" w:cs="Arial"/>
          <w:b/>
          <w:bCs/>
          <w:i/>
          <w:iCs/>
          <w:color w:val="000000"/>
        </w:rPr>
        <w:t>pronoun</w:t>
      </w:r>
      <w:proofErr w:type="gramEnd"/>
      <w:r w:rsidRPr="00D97ED0">
        <w:rPr>
          <w:rFonts w:eastAsia="Times New Roman" w:cs="Arial"/>
          <w:b/>
          <w:bCs/>
          <w:i/>
          <w:iCs/>
          <w:color w:val="000000"/>
        </w:rPr>
        <w:t>                    preposition               adjective                    interjection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We will consider </w:t>
      </w:r>
      <w:r w:rsidRPr="00D97ED0">
        <w:rPr>
          <w:rFonts w:eastAsia="Times New Roman" w:cs="Arial"/>
          <w:color w:val="000000"/>
          <w:u w:val="single"/>
        </w:rPr>
        <w:t>three</w:t>
      </w:r>
      <w:r w:rsidRPr="00D97ED0">
        <w:rPr>
          <w:rFonts w:eastAsia="Times New Roman" w:cs="Arial"/>
          <w:color w:val="000000"/>
        </w:rPr>
        <w:t> of them in this unit: </w:t>
      </w:r>
      <w:r w:rsidRPr="00D97ED0">
        <w:rPr>
          <w:rFonts w:eastAsia="Times New Roman" w:cs="Arial"/>
          <w:b/>
          <w:bCs/>
          <w:i/>
          <w:iCs/>
          <w:color w:val="000000"/>
        </w:rPr>
        <w:t>noun, pronoun,</w:t>
      </w:r>
      <w:proofErr w:type="gramStart"/>
      <w:r w:rsidRPr="00D97ED0">
        <w:rPr>
          <w:rFonts w:eastAsia="Times New Roman" w:cs="Arial"/>
          <w:b/>
          <w:bCs/>
          <w:i/>
          <w:iCs/>
          <w:color w:val="000000"/>
        </w:rPr>
        <w:t> </w:t>
      </w:r>
      <w:r w:rsidRPr="00D97ED0">
        <w:rPr>
          <w:rFonts w:eastAsia="Times New Roman" w:cs="Arial"/>
          <w:color w:val="000000"/>
        </w:rPr>
        <w:t> and</w:t>
      </w:r>
      <w:proofErr w:type="gramEnd"/>
      <w:r w:rsidRPr="00D97ED0">
        <w:rPr>
          <w:rFonts w:eastAsia="Times New Roman" w:cs="Arial"/>
          <w:color w:val="000000"/>
        </w:rPr>
        <w:t> </w:t>
      </w:r>
      <w:r w:rsidRPr="00D97ED0">
        <w:rPr>
          <w:rFonts w:eastAsia="Times New Roman" w:cs="Arial"/>
          <w:b/>
          <w:bCs/>
          <w:i/>
          <w:iCs/>
          <w:color w:val="000000"/>
        </w:rPr>
        <w:t>verb</w:t>
      </w:r>
      <w:r w:rsidRPr="00D97ED0">
        <w:rPr>
          <w:rFonts w:eastAsia="Times New Roman" w:cs="Arial"/>
          <w:color w:val="000000"/>
        </w:rPr>
        <w:t>.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  </w:t>
      </w:r>
      <w:r w:rsidRPr="00D97ED0">
        <w:rPr>
          <w:rFonts w:eastAsia="Times New Roman" w:cs="Arial"/>
          <w:b/>
          <w:bCs/>
          <w:color w:val="000000"/>
          <w:u w:val="single"/>
          <w:shd w:val="clear" w:color="auto" w:fill="FFFF00"/>
        </w:rPr>
        <w:t>NOUNS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A noun names a </w:t>
      </w:r>
      <w:r w:rsidRPr="00D97ED0">
        <w:rPr>
          <w:rFonts w:eastAsia="Times New Roman" w:cs="Arial"/>
          <w:b/>
          <w:bCs/>
          <w:i/>
          <w:iCs/>
          <w:color w:val="000000"/>
        </w:rPr>
        <w:t>person</w:t>
      </w:r>
      <w:r w:rsidRPr="00D97ED0">
        <w:rPr>
          <w:rFonts w:eastAsia="Times New Roman" w:cs="Arial"/>
          <w:color w:val="000000"/>
        </w:rPr>
        <w:t>, </w:t>
      </w:r>
      <w:r w:rsidRPr="00D97ED0">
        <w:rPr>
          <w:rFonts w:eastAsia="Times New Roman" w:cs="Arial"/>
          <w:b/>
          <w:bCs/>
          <w:i/>
          <w:iCs/>
          <w:color w:val="000000"/>
        </w:rPr>
        <w:t>place</w:t>
      </w:r>
      <w:r w:rsidRPr="00D97ED0">
        <w:rPr>
          <w:rFonts w:eastAsia="Times New Roman" w:cs="Arial"/>
          <w:color w:val="000000"/>
        </w:rPr>
        <w:t>, </w:t>
      </w:r>
      <w:r w:rsidRPr="00D97ED0">
        <w:rPr>
          <w:rFonts w:eastAsia="Times New Roman" w:cs="Arial"/>
          <w:b/>
          <w:bCs/>
          <w:i/>
          <w:iCs/>
          <w:color w:val="000000"/>
        </w:rPr>
        <w:t>thing</w:t>
      </w:r>
      <w:r w:rsidRPr="00D97ED0">
        <w:rPr>
          <w:rFonts w:eastAsia="Times New Roman" w:cs="Arial"/>
          <w:color w:val="000000"/>
        </w:rPr>
        <w:t>, or </w:t>
      </w:r>
      <w:r w:rsidRPr="00D97ED0">
        <w:rPr>
          <w:rFonts w:eastAsia="Times New Roman" w:cs="Arial"/>
          <w:b/>
          <w:bCs/>
          <w:i/>
          <w:iCs/>
          <w:color w:val="000000"/>
        </w:rPr>
        <w:t>idea</w:t>
      </w:r>
      <w:r w:rsidRPr="00D97ED0">
        <w:rPr>
          <w:rFonts w:eastAsia="Times New Roman" w:cs="Arial"/>
          <w:color w:val="000000"/>
        </w:rPr>
        <w:t>.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A noun may name a </w:t>
      </w:r>
      <w:r w:rsidRPr="00D97ED0">
        <w:rPr>
          <w:rFonts w:eastAsia="Times New Roman" w:cs="Arial"/>
          <w:b/>
          <w:bCs/>
          <w:i/>
          <w:iCs/>
          <w:color w:val="000000"/>
        </w:rPr>
        <w:t>type</w:t>
      </w:r>
      <w:r w:rsidRPr="00D97ED0">
        <w:rPr>
          <w:rFonts w:eastAsia="Times New Roman" w:cs="Arial"/>
          <w:color w:val="000000"/>
        </w:rPr>
        <w:t> of person, place, thing, or idea.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  Nouns that name </w:t>
      </w:r>
      <w:r w:rsidRPr="00D97ED0">
        <w:rPr>
          <w:rFonts w:eastAsia="Times New Roman" w:cs="Arial"/>
          <w:b/>
          <w:bCs/>
          <w:i/>
          <w:iCs/>
          <w:color w:val="000000"/>
        </w:rPr>
        <w:t>particular </w:t>
      </w:r>
      <w:r w:rsidRPr="00D97ED0">
        <w:rPr>
          <w:rFonts w:eastAsia="Times New Roman" w:cs="Arial"/>
          <w:color w:val="000000"/>
        </w:rPr>
        <w:t>persons, places, things, or ideas are </w:t>
      </w:r>
      <w:r w:rsidRPr="00D97ED0">
        <w:rPr>
          <w:rFonts w:eastAsia="Times New Roman" w:cs="Arial"/>
          <w:b/>
          <w:bCs/>
          <w:i/>
          <w:iCs/>
          <w:color w:val="000000"/>
        </w:rPr>
        <w:t>proper nouns</w:t>
      </w:r>
      <w:r w:rsidRPr="00D97ED0">
        <w:rPr>
          <w:rFonts w:eastAsia="Times New Roman" w:cs="Arial"/>
          <w:color w:val="000000"/>
        </w:rPr>
        <w:t>.  Proper nouns are capitalized.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b/>
          <w:bCs/>
          <w:color w:val="000000"/>
        </w:rPr>
        <w:t> **NOTE:</w:t>
      </w:r>
      <w:r w:rsidRPr="00D97ED0">
        <w:rPr>
          <w:rFonts w:eastAsia="Times New Roman" w:cs="Arial"/>
          <w:color w:val="000000"/>
        </w:rPr>
        <w:t> Words that name </w:t>
      </w:r>
      <w:r w:rsidRPr="00D97ED0">
        <w:rPr>
          <w:rFonts w:eastAsia="Times New Roman" w:cs="Arial"/>
          <w:color w:val="000000"/>
          <w:u w:val="single"/>
        </w:rPr>
        <w:t>ideas</w:t>
      </w:r>
      <w:r w:rsidRPr="00D97ED0">
        <w:rPr>
          <w:rFonts w:eastAsia="Times New Roman" w:cs="Arial"/>
          <w:color w:val="000000"/>
        </w:rPr>
        <w:t> are sometimes hard to recognize as nouns because they name</w:t>
      </w:r>
      <w:r w:rsidRPr="00D97ED0">
        <w:rPr>
          <w:rFonts w:eastAsia="Times New Roman" w:cs="Arial"/>
          <w:b/>
          <w:bCs/>
          <w:i/>
          <w:iCs/>
          <w:color w:val="000000"/>
        </w:rPr>
        <w:t> abstract</w:t>
      </w:r>
      <w:r w:rsidRPr="00D97ED0">
        <w:rPr>
          <w:rFonts w:eastAsia="Times New Roman" w:cs="Arial"/>
          <w:color w:val="000000"/>
        </w:rPr>
        <w:t xml:space="preserve"> ideas that we cannot see.  These are </w:t>
      </w:r>
      <w:r w:rsidRPr="00D97ED0">
        <w:rPr>
          <w:rFonts w:eastAsia="Times New Roman" w:cs="Arial"/>
          <w:b/>
          <w:bCs/>
          <w:i/>
          <w:iCs/>
          <w:color w:val="000000"/>
        </w:rPr>
        <w:t>abstract nouns</w:t>
      </w:r>
      <w:r w:rsidRPr="00D97ED0">
        <w:rPr>
          <w:rFonts w:eastAsia="Times New Roman" w:cs="Arial"/>
          <w:color w:val="000000"/>
        </w:rPr>
        <w:t> (e.g. time, imagination, judgment, October, Saturday).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Even though these words name things we cannot </w:t>
      </w:r>
      <w:r w:rsidRPr="00D97ED0">
        <w:rPr>
          <w:rFonts w:eastAsia="Times New Roman" w:cs="Arial"/>
          <w:color w:val="000000"/>
          <w:u w:val="single"/>
        </w:rPr>
        <w:t>see</w:t>
      </w:r>
      <w:r w:rsidRPr="00D97ED0">
        <w:rPr>
          <w:rFonts w:eastAsia="Times New Roman" w:cs="Arial"/>
          <w:color w:val="000000"/>
        </w:rPr>
        <w:t>, they are still nouns because they</w:t>
      </w:r>
      <w:r w:rsidRPr="00D97ED0">
        <w:rPr>
          <w:rFonts w:eastAsia="Times New Roman" w:cs="Arial"/>
          <w:b/>
          <w:bCs/>
          <w:i/>
          <w:iCs/>
          <w:color w:val="000000"/>
        </w:rPr>
        <w:t> name</w:t>
      </w:r>
      <w:r w:rsidRPr="00D97ED0">
        <w:rPr>
          <w:rFonts w:eastAsia="Times New Roman" w:cs="Arial"/>
          <w:color w:val="000000"/>
        </w:rPr>
        <w:t> something.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b/>
          <w:bCs/>
          <w:i/>
          <w:iCs/>
          <w:color w:val="000000"/>
          <w:u w:val="single"/>
          <w:shd w:val="clear" w:color="auto" w:fill="FFFF00"/>
        </w:rPr>
        <w:t>PRONOUNS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A </w:t>
      </w:r>
      <w:r w:rsidRPr="00D97ED0">
        <w:rPr>
          <w:rFonts w:eastAsia="Times New Roman" w:cs="Arial"/>
          <w:b/>
          <w:bCs/>
          <w:i/>
          <w:iCs/>
          <w:color w:val="000000"/>
        </w:rPr>
        <w:t>pronoun</w:t>
      </w:r>
      <w:r w:rsidRPr="00D97ED0">
        <w:rPr>
          <w:rFonts w:eastAsia="Times New Roman" w:cs="Arial"/>
          <w:color w:val="000000"/>
        </w:rPr>
        <w:t> is a word that may </w:t>
      </w:r>
      <w:r w:rsidRPr="00D97ED0">
        <w:rPr>
          <w:rFonts w:eastAsia="Times New Roman" w:cs="Arial"/>
          <w:b/>
          <w:bCs/>
          <w:i/>
          <w:iCs/>
          <w:color w:val="000000"/>
        </w:rPr>
        <w:t>substitute</w:t>
      </w:r>
      <w:r w:rsidRPr="00D97ED0">
        <w:rPr>
          <w:rFonts w:eastAsia="Times New Roman" w:cs="Arial"/>
          <w:color w:val="000000"/>
        </w:rPr>
        <w:t> for a noun.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b/>
          <w:bCs/>
          <w:color w:val="000000"/>
          <w:u w:val="single"/>
          <w:shd w:val="clear" w:color="auto" w:fill="FFFF00"/>
        </w:rPr>
        <w:t>VERBS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lastRenderedPageBreak/>
        <w:t> A </w:t>
      </w:r>
      <w:r w:rsidRPr="00D97ED0">
        <w:rPr>
          <w:rFonts w:eastAsia="Times New Roman" w:cs="Arial"/>
          <w:b/>
          <w:bCs/>
          <w:i/>
          <w:iCs/>
          <w:color w:val="000000"/>
        </w:rPr>
        <w:t>verb</w:t>
      </w:r>
      <w:r w:rsidRPr="00D97ED0">
        <w:rPr>
          <w:rFonts w:eastAsia="Times New Roman" w:cs="Arial"/>
          <w:color w:val="000000"/>
        </w:rPr>
        <w:t> shows an </w:t>
      </w:r>
      <w:r w:rsidRPr="00D97ED0">
        <w:rPr>
          <w:rFonts w:eastAsia="Times New Roman" w:cs="Arial"/>
          <w:b/>
          <w:bCs/>
          <w:i/>
          <w:iCs/>
          <w:color w:val="000000"/>
        </w:rPr>
        <w:t>action</w:t>
      </w:r>
      <w:r w:rsidRPr="00D97ED0">
        <w:rPr>
          <w:rFonts w:eastAsia="Times New Roman" w:cs="Arial"/>
          <w:color w:val="000000"/>
        </w:rPr>
        <w:t> or a </w:t>
      </w:r>
      <w:r w:rsidRPr="00D97ED0">
        <w:rPr>
          <w:rFonts w:eastAsia="Times New Roman" w:cs="Arial"/>
          <w:b/>
          <w:bCs/>
          <w:i/>
          <w:iCs/>
          <w:color w:val="000000"/>
        </w:rPr>
        <w:t>state of being</w:t>
      </w:r>
      <w:r w:rsidRPr="00D97ED0">
        <w:rPr>
          <w:rFonts w:eastAsia="Times New Roman" w:cs="Arial"/>
          <w:color w:val="000000"/>
        </w:rPr>
        <w:t>.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 </w:t>
      </w:r>
      <w:r w:rsidRPr="00D97ED0">
        <w:rPr>
          <w:rFonts w:eastAsia="Times New Roman" w:cs="Arial"/>
          <w:b/>
          <w:bCs/>
          <w:i/>
          <w:iCs/>
          <w:color w:val="000000"/>
        </w:rPr>
        <w:t>Action verbs</w:t>
      </w:r>
      <w:r w:rsidRPr="00D97ED0">
        <w:rPr>
          <w:rFonts w:eastAsia="Times New Roman" w:cs="Arial"/>
          <w:color w:val="000000"/>
        </w:rPr>
        <w:t> are easy to recognize.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 Some examples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            </w:t>
      </w:r>
      <w:r w:rsidRPr="00D97ED0">
        <w:rPr>
          <w:rFonts w:eastAsia="Times New Roman" w:cs="Arial"/>
          <w:noProof/>
          <w:color w:val="000000"/>
        </w:rPr>
        <w:drawing>
          <wp:inline distT="0" distB="0" distL="0" distR="0" wp14:anchorId="26CA412F" wp14:editId="383365F7">
            <wp:extent cx="3600450" cy="352425"/>
            <wp:effectExtent l="0" t="0" r="0" b="9525"/>
            <wp:docPr id="13" name="Picture 13" descr="http://www.towson.edu/ows/moduleFRA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towson.edu/ows/moduleFRAG1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This sentence uses an </w:t>
      </w:r>
      <w:r w:rsidRPr="00D97ED0">
        <w:rPr>
          <w:rFonts w:eastAsia="Times New Roman" w:cs="Arial"/>
          <w:b/>
          <w:bCs/>
          <w:i/>
          <w:iCs/>
          <w:color w:val="000000"/>
        </w:rPr>
        <w:t>action verb</w:t>
      </w:r>
      <w:r w:rsidRPr="00D97ED0">
        <w:rPr>
          <w:rFonts w:eastAsia="Times New Roman" w:cs="Arial"/>
          <w:color w:val="000000"/>
        </w:rPr>
        <w:t>.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            </w:t>
      </w:r>
      <w:r w:rsidRPr="00D97ED0">
        <w:rPr>
          <w:rFonts w:eastAsia="Times New Roman" w:cs="Arial"/>
          <w:noProof/>
          <w:color w:val="000000"/>
        </w:rPr>
        <w:drawing>
          <wp:inline distT="0" distB="0" distL="0" distR="0" wp14:anchorId="26DB8FEC" wp14:editId="502D0662">
            <wp:extent cx="3524250" cy="342900"/>
            <wp:effectExtent l="0" t="0" r="0" b="0"/>
            <wp:docPr id="14" name="Picture 14" descr="http://www.towson.edu/ows/moduleFRA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towson.edu/ows/moduleFRAG1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                                          </w:t>
      </w:r>
      <w:proofErr w:type="gramStart"/>
      <w:r w:rsidRPr="00D97ED0">
        <w:rPr>
          <w:rFonts w:eastAsia="Times New Roman" w:cs="Arial"/>
          <w:i/>
          <w:iCs/>
          <w:color w:val="000000"/>
        </w:rPr>
        <w:t>drew</w:t>
      </w:r>
      <w:proofErr w:type="gramEnd"/>
      <w:r w:rsidRPr="00D97ED0">
        <w:rPr>
          <w:rFonts w:eastAsia="Times New Roman" w:cs="Arial"/>
          <w:color w:val="000000"/>
        </w:rPr>
        <w:t> = </w:t>
      </w:r>
      <w:r w:rsidRPr="00D97ED0">
        <w:rPr>
          <w:rFonts w:eastAsia="Times New Roman" w:cs="Arial"/>
          <w:b/>
          <w:bCs/>
          <w:i/>
          <w:iCs/>
          <w:color w:val="000000"/>
        </w:rPr>
        <w:t>action verb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Verbs that show </w:t>
      </w:r>
      <w:r w:rsidRPr="00D97ED0">
        <w:rPr>
          <w:rFonts w:eastAsia="Times New Roman" w:cs="Arial"/>
          <w:b/>
          <w:bCs/>
          <w:i/>
          <w:iCs/>
          <w:color w:val="000000"/>
        </w:rPr>
        <w:t>state of being</w:t>
      </w:r>
      <w:r w:rsidRPr="00D97ED0">
        <w:rPr>
          <w:rFonts w:eastAsia="Times New Roman" w:cs="Arial"/>
          <w:color w:val="000000"/>
        </w:rPr>
        <w:t> indicate that something or someone </w:t>
      </w:r>
      <w:r w:rsidRPr="00D97ED0">
        <w:rPr>
          <w:rFonts w:eastAsia="Times New Roman" w:cs="Arial"/>
          <w:color w:val="000000"/>
          <w:u w:val="single"/>
        </w:rPr>
        <w:t>exists</w:t>
      </w:r>
      <w:r w:rsidRPr="00D97ED0">
        <w:rPr>
          <w:rFonts w:eastAsia="Times New Roman" w:cs="Arial"/>
          <w:color w:val="000000"/>
        </w:rPr>
        <w:t>.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Some examples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            </w:t>
      </w:r>
      <w:r w:rsidRPr="00D97ED0">
        <w:rPr>
          <w:rFonts w:eastAsia="Times New Roman" w:cs="Arial"/>
          <w:noProof/>
          <w:color w:val="000000"/>
        </w:rPr>
        <w:drawing>
          <wp:inline distT="0" distB="0" distL="0" distR="0" wp14:anchorId="6A5AB989" wp14:editId="358CB81A">
            <wp:extent cx="3971925" cy="371475"/>
            <wp:effectExtent l="0" t="0" r="9525" b="9525"/>
            <wp:docPr id="15" name="Picture 15" descr="http://www.towson.edu/ows/moduleFRAG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towson.edu/ows/moduleFRAG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These sentences use </w:t>
      </w:r>
      <w:r w:rsidRPr="00D97ED0">
        <w:rPr>
          <w:rFonts w:eastAsia="Times New Roman" w:cs="Arial"/>
          <w:b/>
          <w:bCs/>
          <w:i/>
          <w:iCs/>
          <w:color w:val="000000"/>
        </w:rPr>
        <w:t>verbs of being</w:t>
      </w:r>
      <w:r w:rsidRPr="00D97ED0">
        <w:rPr>
          <w:rFonts w:eastAsia="Times New Roman" w:cs="Arial"/>
          <w:color w:val="000000"/>
        </w:rPr>
        <w:t>.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        </w:t>
      </w:r>
      <w:r w:rsidRPr="00D97ED0">
        <w:rPr>
          <w:rFonts w:eastAsia="Times New Roman" w:cs="Arial"/>
          <w:noProof/>
          <w:color w:val="000000"/>
        </w:rPr>
        <w:drawing>
          <wp:inline distT="0" distB="0" distL="0" distR="0" wp14:anchorId="727F9688" wp14:editId="23BEDE7D">
            <wp:extent cx="1266825" cy="361950"/>
            <wp:effectExtent l="0" t="0" r="9525" b="0"/>
            <wp:docPr id="16" name="Picture 16" descr="http://www.towson.edu/ows/moduleFRAG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towson.edu/ows/moduleFRAG1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7ED0">
        <w:rPr>
          <w:rFonts w:eastAsia="Times New Roman" w:cs="Arial"/>
          <w:color w:val="000000"/>
        </w:rPr>
        <w:t>        </w:t>
      </w:r>
      <w:r w:rsidRPr="00D97ED0">
        <w:rPr>
          <w:rFonts w:eastAsia="Times New Roman" w:cs="Arial"/>
          <w:noProof/>
          <w:color w:val="000000"/>
        </w:rPr>
        <w:drawing>
          <wp:inline distT="0" distB="0" distL="0" distR="0" wp14:anchorId="6C6A1748" wp14:editId="3D0C1600">
            <wp:extent cx="3143250" cy="333375"/>
            <wp:effectExtent l="0" t="0" r="0" b="9525"/>
            <wp:docPr id="17" name="Picture 17" descr="http://www.towson.edu/ows/moduleFRAG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towson.edu/ows/moduleFRAG1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ED0" w:rsidRPr="00D97ED0" w:rsidRDefault="00D97ED0" w:rsidP="00D97ED0">
      <w:pPr>
        <w:spacing w:after="0" w:line="240" w:lineRule="auto"/>
        <w:rPr>
          <w:rFonts w:eastAsia="Times New Roman" w:cs="Times New Roman"/>
        </w:rPr>
      </w:pPr>
      <w:r w:rsidRPr="00D97ED0">
        <w:rPr>
          <w:rFonts w:eastAsia="Times New Roman" w:cs="Arial"/>
          <w:color w:val="000000"/>
        </w:rPr>
        <w:t>        </w:t>
      </w:r>
      <w:r w:rsidRPr="00D97ED0">
        <w:rPr>
          <w:rFonts w:eastAsia="Times New Roman" w:cs="Arial"/>
          <w:i/>
          <w:iCs/>
          <w:color w:val="000000"/>
        </w:rPr>
        <w:t>is</w:t>
      </w:r>
      <w:proofErr w:type="gramStart"/>
      <w:r w:rsidRPr="00D97ED0">
        <w:rPr>
          <w:rFonts w:eastAsia="Times New Roman" w:cs="Arial"/>
          <w:color w:val="000000"/>
        </w:rPr>
        <w:t>  =</w:t>
      </w:r>
      <w:proofErr w:type="gramEnd"/>
      <w:r w:rsidRPr="00D97ED0">
        <w:rPr>
          <w:rFonts w:eastAsia="Times New Roman" w:cs="Arial"/>
          <w:color w:val="000000"/>
        </w:rPr>
        <w:t> </w:t>
      </w:r>
      <w:r w:rsidRPr="00D97ED0">
        <w:rPr>
          <w:rFonts w:eastAsia="Times New Roman" w:cs="Arial"/>
          <w:b/>
          <w:bCs/>
          <w:i/>
          <w:iCs/>
          <w:color w:val="000000"/>
        </w:rPr>
        <w:t>verb of being                         </w:t>
      </w:r>
      <w:r w:rsidRPr="00D97ED0">
        <w:rPr>
          <w:rFonts w:eastAsia="Times New Roman" w:cs="Arial"/>
          <w:i/>
          <w:iCs/>
          <w:color w:val="000000"/>
        </w:rPr>
        <w:t>will be </w:t>
      </w:r>
      <w:r w:rsidRPr="00D97ED0">
        <w:rPr>
          <w:rFonts w:eastAsia="Times New Roman" w:cs="Arial"/>
          <w:color w:val="000000"/>
        </w:rPr>
        <w:t> = </w:t>
      </w:r>
      <w:r w:rsidRPr="00D97ED0">
        <w:rPr>
          <w:rFonts w:eastAsia="Times New Roman" w:cs="Arial"/>
          <w:b/>
          <w:bCs/>
          <w:i/>
          <w:iCs/>
          <w:color w:val="000000"/>
        </w:rPr>
        <w:t>verb of being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Arial"/>
          <w:color w:val="000000"/>
        </w:rPr>
      </w:pPr>
      <w:bookmarkStart w:id="0" w:name="Section_2"/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Parts </w:t>
      </w:r>
      <w:bookmarkEnd w:id="0"/>
      <w:r w:rsidRPr="00D97ED0">
        <w:rPr>
          <w:rFonts w:eastAsia="Times New Roman" w:cs="Arial"/>
          <w:color w:val="000000"/>
        </w:rPr>
        <w:t>of speech do not just sit idly about without any purpose.  They have specific tasks to perform when they are put together in a sentence.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Look at this sentence. 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             </w:t>
      </w:r>
      <w:r w:rsidRPr="00D97ED0">
        <w:rPr>
          <w:rFonts w:eastAsia="Times New Roman" w:cs="Arial"/>
          <w:noProof/>
          <w:color w:val="000000"/>
        </w:rPr>
        <w:drawing>
          <wp:inline distT="0" distB="0" distL="0" distR="0" wp14:anchorId="13B4C69C" wp14:editId="19340286">
            <wp:extent cx="3067050" cy="333375"/>
            <wp:effectExtent l="0" t="0" r="0" b="9525"/>
            <wp:docPr id="18" name="Picture 18" descr="http://www.towson.edu/ows/moduleFRAG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towson.edu/ows/moduleFRAG1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There are three </w:t>
      </w:r>
      <w:r w:rsidRPr="00D97ED0">
        <w:rPr>
          <w:rFonts w:eastAsia="Times New Roman" w:cs="Arial"/>
          <w:b/>
          <w:bCs/>
          <w:i/>
          <w:iCs/>
          <w:color w:val="000000"/>
        </w:rPr>
        <w:t>nouns</w:t>
      </w:r>
      <w:r w:rsidRPr="00D97ED0">
        <w:rPr>
          <w:rFonts w:eastAsia="Times New Roman" w:cs="Arial"/>
          <w:color w:val="000000"/>
        </w:rPr>
        <w:t> in this sentence: </w:t>
      </w:r>
      <w:r w:rsidRPr="00D97ED0">
        <w:rPr>
          <w:rFonts w:eastAsia="Times New Roman" w:cs="Arial"/>
          <w:i/>
          <w:iCs/>
          <w:color w:val="000000"/>
        </w:rPr>
        <w:t>philanthropists, millions, and charity</w:t>
      </w:r>
      <w:r w:rsidRPr="00D97ED0">
        <w:rPr>
          <w:rFonts w:eastAsia="Times New Roman" w:cs="Arial"/>
          <w:color w:val="000000"/>
        </w:rPr>
        <w:t>.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The </w:t>
      </w:r>
      <w:r w:rsidRPr="00D97ED0">
        <w:rPr>
          <w:rFonts w:eastAsia="Times New Roman" w:cs="Arial"/>
          <w:b/>
          <w:bCs/>
          <w:i/>
          <w:iCs/>
          <w:color w:val="000000"/>
        </w:rPr>
        <w:t>action</w:t>
      </w:r>
      <w:r w:rsidRPr="00D97ED0">
        <w:rPr>
          <w:rFonts w:eastAsia="Times New Roman" w:cs="Arial"/>
          <w:color w:val="000000"/>
        </w:rPr>
        <w:t> in this sentence is expressed by the verb – </w:t>
      </w:r>
      <w:r w:rsidRPr="00D97ED0">
        <w:rPr>
          <w:rFonts w:eastAsia="Times New Roman" w:cs="Arial"/>
          <w:i/>
          <w:iCs/>
          <w:color w:val="000000"/>
        </w:rPr>
        <w:t>donated</w:t>
      </w:r>
      <w:r w:rsidRPr="00D97ED0">
        <w:rPr>
          <w:rFonts w:eastAsia="Times New Roman" w:cs="Arial"/>
          <w:color w:val="000000"/>
        </w:rPr>
        <w:t>.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lastRenderedPageBreak/>
        <w:t>Although there are three nouns in this sentence, only one of them is actually DOING the action of </w:t>
      </w:r>
      <w:r w:rsidRPr="00D97ED0">
        <w:rPr>
          <w:rFonts w:eastAsia="Times New Roman" w:cs="Arial"/>
          <w:b/>
          <w:bCs/>
          <w:i/>
          <w:iCs/>
          <w:color w:val="000000"/>
        </w:rPr>
        <w:t>donating</w:t>
      </w:r>
      <w:r w:rsidRPr="00D97ED0">
        <w:rPr>
          <w:rFonts w:eastAsia="Times New Roman" w:cs="Arial"/>
          <w:color w:val="000000"/>
        </w:rPr>
        <w:t>: </w:t>
      </w:r>
      <w:r w:rsidRPr="00D97ED0">
        <w:rPr>
          <w:rFonts w:eastAsia="Times New Roman" w:cs="Arial"/>
          <w:i/>
          <w:iCs/>
          <w:color w:val="000000"/>
        </w:rPr>
        <w:t>philanthropists</w:t>
      </w:r>
      <w:r w:rsidRPr="00D97ED0">
        <w:rPr>
          <w:rFonts w:eastAsia="Times New Roman" w:cs="Arial"/>
          <w:color w:val="000000"/>
        </w:rPr>
        <w:t>.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                                                </w:t>
      </w:r>
      <w:r w:rsidRPr="00D97ED0">
        <w:rPr>
          <w:rFonts w:eastAsia="Times New Roman" w:cs="Arial"/>
          <w:i/>
          <w:iCs/>
          <w:color w:val="000000"/>
        </w:rPr>
        <w:t>Philanthropists donated…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We could also express this same idea with a </w:t>
      </w:r>
      <w:r w:rsidRPr="00D97ED0">
        <w:rPr>
          <w:rFonts w:eastAsia="Times New Roman" w:cs="Arial"/>
          <w:b/>
          <w:bCs/>
          <w:i/>
          <w:iCs/>
          <w:color w:val="000000"/>
        </w:rPr>
        <w:t>pronoun</w:t>
      </w:r>
      <w:r w:rsidRPr="00D97ED0">
        <w:rPr>
          <w:rFonts w:eastAsia="Times New Roman" w:cs="Arial"/>
          <w:color w:val="000000"/>
        </w:rPr>
        <w:t>.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             </w:t>
      </w:r>
      <w:r w:rsidRPr="00D97ED0">
        <w:rPr>
          <w:rFonts w:eastAsia="Times New Roman" w:cs="Arial"/>
          <w:noProof/>
          <w:color w:val="000000"/>
        </w:rPr>
        <w:drawing>
          <wp:inline distT="0" distB="0" distL="0" distR="0" wp14:anchorId="7B519CD4" wp14:editId="04FA5C2B">
            <wp:extent cx="2419350" cy="333375"/>
            <wp:effectExtent l="0" t="0" r="0" b="9525"/>
            <wp:docPr id="19" name="Picture 19" descr="http://www.towson.edu/ows/moduleFRAG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towson.edu/ows/moduleFRAG1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Here the </w:t>
      </w:r>
      <w:r w:rsidRPr="00D97ED0">
        <w:rPr>
          <w:rFonts w:eastAsia="Times New Roman" w:cs="Arial"/>
          <w:b/>
          <w:bCs/>
          <w:i/>
          <w:iCs/>
          <w:color w:val="000000"/>
        </w:rPr>
        <w:t>pronoun </w:t>
      </w:r>
      <w:r w:rsidRPr="00D97ED0">
        <w:rPr>
          <w:rFonts w:eastAsia="Times New Roman" w:cs="Arial"/>
          <w:i/>
          <w:iCs/>
          <w:color w:val="000000"/>
        </w:rPr>
        <w:t>they</w:t>
      </w:r>
      <w:r w:rsidRPr="00D97ED0">
        <w:rPr>
          <w:rFonts w:eastAsia="Times New Roman" w:cs="Arial"/>
          <w:color w:val="000000"/>
        </w:rPr>
        <w:t> is DOING the action of donating.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                                                 </w:t>
      </w:r>
      <w:r w:rsidRPr="00D97ED0">
        <w:rPr>
          <w:rFonts w:eastAsia="Times New Roman" w:cs="Arial"/>
          <w:i/>
          <w:iCs/>
          <w:color w:val="000000"/>
        </w:rPr>
        <w:t>They donated…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The two sentences above illustrate a rule of sentence structure: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b/>
          <w:bCs/>
          <w:color w:val="000000"/>
        </w:rPr>
        <w:t>When a noun or pronoun is partnered with a verb so that the noun or pronoun is doing the action expressed by that verb, we call that noun or pronoun the verb’s SUBJECT.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Sometimes a verb will express </w:t>
      </w:r>
      <w:r w:rsidRPr="00D97ED0">
        <w:rPr>
          <w:rFonts w:eastAsia="Times New Roman" w:cs="Arial"/>
          <w:b/>
          <w:bCs/>
          <w:i/>
          <w:iCs/>
          <w:color w:val="000000"/>
        </w:rPr>
        <w:t>being</w:t>
      </w:r>
      <w:r w:rsidRPr="00D97ED0">
        <w:rPr>
          <w:rFonts w:eastAsia="Times New Roman" w:cs="Arial"/>
          <w:color w:val="000000"/>
        </w:rPr>
        <w:t> or </w:t>
      </w:r>
      <w:r w:rsidRPr="00D97ED0">
        <w:rPr>
          <w:rFonts w:eastAsia="Times New Roman" w:cs="Arial"/>
          <w:b/>
          <w:bCs/>
          <w:i/>
          <w:iCs/>
          <w:color w:val="000000"/>
        </w:rPr>
        <w:t>existence</w:t>
      </w:r>
      <w:r w:rsidRPr="00D97ED0">
        <w:rPr>
          <w:rFonts w:eastAsia="Times New Roman" w:cs="Arial"/>
          <w:color w:val="000000"/>
        </w:rPr>
        <w:t> instead of action.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Look at this sentence.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             </w:t>
      </w:r>
      <w:r w:rsidRPr="00D97ED0">
        <w:rPr>
          <w:rFonts w:eastAsia="Times New Roman" w:cs="Arial"/>
          <w:noProof/>
          <w:color w:val="000000"/>
        </w:rPr>
        <w:drawing>
          <wp:inline distT="0" distB="0" distL="0" distR="0" wp14:anchorId="13AE875C" wp14:editId="298B8E91">
            <wp:extent cx="2228850" cy="333375"/>
            <wp:effectExtent l="0" t="0" r="0" b="9525"/>
            <wp:docPr id="20" name="Picture 20" descr="http://www.towson.edu/ows/moduleFRAG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towson.edu/ows/moduleFRAG2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The verb in this sentence</w:t>
      </w:r>
      <w:proofErr w:type="gramStart"/>
      <w:r w:rsidRPr="00D97ED0">
        <w:rPr>
          <w:rFonts w:eastAsia="Times New Roman" w:cs="Arial"/>
          <w:color w:val="000000"/>
        </w:rPr>
        <w:t>  --</w:t>
      </w:r>
      <w:proofErr w:type="gramEnd"/>
      <w:r w:rsidRPr="00D97ED0">
        <w:rPr>
          <w:rFonts w:eastAsia="Times New Roman" w:cs="Arial"/>
          <w:color w:val="000000"/>
        </w:rPr>
        <w:t> </w:t>
      </w:r>
      <w:r w:rsidRPr="00D97ED0">
        <w:rPr>
          <w:rFonts w:eastAsia="Times New Roman" w:cs="Arial"/>
          <w:i/>
          <w:iCs/>
          <w:color w:val="000000"/>
        </w:rPr>
        <w:t>are</w:t>
      </w:r>
      <w:r w:rsidRPr="00D97ED0">
        <w:rPr>
          <w:rFonts w:eastAsia="Times New Roman" w:cs="Arial"/>
          <w:color w:val="000000"/>
        </w:rPr>
        <w:t> – does </w:t>
      </w:r>
      <w:r w:rsidRPr="00D97ED0">
        <w:rPr>
          <w:rFonts w:eastAsia="Times New Roman" w:cs="Arial"/>
          <w:b/>
          <w:bCs/>
          <w:color w:val="000000"/>
        </w:rPr>
        <w:t>not</w:t>
      </w:r>
      <w:r w:rsidRPr="00D97ED0">
        <w:rPr>
          <w:rFonts w:eastAsia="Times New Roman" w:cs="Arial"/>
          <w:color w:val="000000"/>
        </w:rPr>
        <w:t> express </w:t>
      </w:r>
      <w:r w:rsidRPr="00D97ED0">
        <w:rPr>
          <w:rFonts w:eastAsia="Times New Roman" w:cs="Arial"/>
          <w:b/>
          <w:bCs/>
          <w:color w:val="000000"/>
        </w:rPr>
        <w:t>action</w:t>
      </w:r>
      <w:r w:rsidRPr="00D97ED0">
        <w:rPr>
          <w:rFonts w:eastAsia="Times New Roman" w:cs="Arial"/>
          <w:color w:val="000000"/>
        </w:rPr>
        <w:t>.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Instead, it expresses </w:t>
      </w:r>
      <w:r w:rsidRPr="00D97ED0">
        <w:rPr>
          <w:rFonts w:eastAsia="Times New Roman" w:cs="Arial"/>
          <w:b/>
          <w:bCs/>
          <w:i/>
          <w:iCs/>
          <w:color w:val="000000"/>
        </w:rPr>
        <w:t>being</w:t>
      </w:r>
      <w:r w:rsidRPr="00D97ED0">
        <w:rPr>
          <w:rFonts w:eastAsia="Times New Roman" w:cs="Arial"/>
          <w:color w:val="000000"/>
        </w:rPr>
        <w:t> or </w:t>
      </w:r>
      <w:r w:rsidRPr="00D97ED0">
        <w:rPr>
          <w:rFonts w:eastAsia="Times New Roman" w:cs="Arial"/>
          <w:b/>
          <w:bCs/>
          <w:i/>
          <w:iCs/>
          <w:color w:val="000000"/>
        </w:rPr>
        <w:t>existence</w:t>
      </w:r>
      <w:r w:rsidRPr="00D97ED0">
        <w:rPr>
          <w:rFonts w:eastAsia="Times New Roman" w:cs="Arial"/>
          <w:color w:val="000000"/>
        </w:rPr>
        <w:t> – tells us that something is alive.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Still, as in the earlier sentences, there is a noun </w:t>
      </w:r>
      <w:r w:rsidRPr="00D97ED0">
        <w:rPr>
          <w:rFonts w:eastAsia="Times New Roman" w:cs="Arial"/>
          <w:color w:val="000000"/>
          <w:u w:val="single"/>
        </w:rPr>
        <w:t>paired</w:t>
      </w:r>
      <w:r w:rsidRPr="00D97ED0">
        <w:rPr>
          <w:rFonts w:eastAsia="Times New Roman" w:cs="Arial"/>
          <w:color w:val="000000"/>
        </w:rPr>
        <w:t> with this verb.  That noun is the one DOING the </w:t>
      </w:r>
      <w:r w:rsidRPr="00D97ED0">
        <w:rPr>
          <w:rFonts w:eastAsia="Times New Roman" w:cs="Arial"/>
          <w:b/>
          <w:bCs/>
          <w:i/>
          <w:iCs/>
          <w:color w:val="000000"/>
        </w:rPr>
        <w:t>existing</w:t>
      </w:r>
      <w:r w:rsidRPr="00D97ED0">
        <w:rPr>
          <w:rFonts w:eastAsia="Times New Roman" w:cs="Arial"/>
          <w:color w:val="000000"/>
        </w:rPr>
        <w:t> or </w:t>
      </w:r>
      <w:r w:rsidRPr="00D97ED0">
        <w:rPr>
          <w:rFonts w:eastAsia="Times New Roman" w:cs="Arial"/>
          <w:b/>
          <w:bCs/>
          <w:i/>
          <w:iCs/>
          <w:color w:val="000000"/>
        </w:rPr>
        <w:t>being</w:t>
      </w:r>
      <w:r w:rsidRPr="00D97ED0">
        <w:rPr>
          <w:rFonts w:eastAsia="Times New Roman" w:cs="Arial"/>
          <w:color w:val="000000"/>
        </w:rPr>
        <w:t>: </w:t>
      </w:r>
      <w:r w:rsidRPr="00D97ED0">
        <w:rPr>
          <w:rFonts w:eastAsia="Times New Roman" w:cs="Arial"/>
          <w:i/>
          <w:iCs/>
          <w:color w:val="000000"/>
        </w:rPr>
        <w:t>friends</w:t>
      </w:r>
      <w:r w:rsidRPr="00D97ED0">
        <w:rPr>
          <w:rFonts w:eastAsia="Times New Roman" w:cs="Arial"/>
          <w:color w:val="000000"/>
        </w:rPr>
        <w:t>.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                                                            </w:t>
      </w:r>
      <w:r w:rsidRPr="00D97ED0">
        <w:rPr>
          <w:rFonts w:eastAsia="Times New Roman" w:cs="Arial"/>
          <w:i/>
          <w:iCs/>
          <w:color w:val="000000"/>
        </w:rPr>
        <w:t>Good friends are…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This noun – </w:t>
      </w:r>
      <w:r w:rsidRPr="00D97ED0">
        <w:rPr>
          <w:rFonts w:eastAsia="Times New Roman" w:cs="Arial"/>
          <w:i/>
          <w:iCs/>
          <w:color w:val="000000"/>
        </w:rPr>
        <w:t>friends</w:t>
      </w:r>
      <w:r w:rsidRPr="00D97ED0">
        <w:rPr>
          <w:rFonts w:eastAsia="Times New Roman" w:cs="Arial"/>
          <w:color w:val="000000"/>
        </w:rPr>
        <w:t> – is the </w:t>
      </w:r>
      <w:r w:rsidRPr="00D97ED0">
        <w:rPr>
          <w:rFonts w:eastAsia="Times New Roman" w:cs="Arial"/>
          <w:b/>
          <w:bCs/>
          <w:i/>
          <w:iCs/>
          <w:color w:val="000000"/>
        </w:rPr>
        <w:t>subject</w:t>
      </w:r>
      <w:r w:rsidRPr="00D97ED0">
        <w:rPr>
          <w:rFonts w:eastAsia="Times New Roman" w:cs="Arial"/>
          <w:color w:val="000000"/>
        </w:rPr>
        <w:t> of the verb</w:t>
      </w:r>
      <w:proofErr w:type="gramStart"/>
      <w:r w:rsidRPr="00D97ED0">
        <w:rPr>
          <w:rFonts w:eastAsia="Times New Roman" w:cs="Arial"/>
          <w:color w:val="000000"/>
        </w:rPr>
        <w:t>  are</w:t>
      </w:r>
      <w:proofErr w:type="gramEnd"/>
      <w:r w:rsidRPr="00D97ED0">
        <w:rPr>
          <w:rFonts w:eastAsia="Times New Roman" w:cs="Arial"/>
          <w:color w:val="000000"/>
        </w:rPr>
        <w:t>  in this sentence.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As we did with the action verb example, we could substitute a </w:t>
      </w:r>
      <w:r w:rsidRPr="00D97ED0">
        <w:rPr>
          <w:rFonts w:eastAsia="Times New Roman" w:cs="Arial"/>
          <w:b/>
          <w:bCs/>
          <w:i/>
          <w:iCs/>
          <w:color w:val="000000"/>
        </w:rPr>
        <w:t>pronoun</w:t>
      </w:r>
      <w:r w:rsidRPr="00D97ED0">
        <w:rPr>
          <w:rFonts w:eastAsia="Times New Roman" w:cs="Arial"/>
          <w:color w:val="000000"/>
        </w:rPr>
        <w:t> for the noun, friends, in this sentence.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Times New Roman"/>
          <w:color w:val="000000"/>
        </w:rPr>
        <w:t> 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Knowing that verbs can express either action or being, we can now expand our rule.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b/>
          <w:bCs/>
          <w:color w:val="000000"/>
        </w:rPr>
        <w:t>When a NOUN or PRONOUN is paired with a verb so that the noun or pronoun is doing the action or the being expressed by the verb, we call that noun or pronoun the verb’s SUBJECT.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lastRenderedPageBreak/>
        <w:t> </w:t>
      </w:r>
      <w:r w:rsidRPr="00D97ED0">
        <w:rPr>
          <w:rFonts w:eastAsia="Times New Roman" w:cs="Arial"/>
          <w:b/>
          <w:bCs/>
          <w:color w:val="000000"/>
        </w:rPr>
        <w:t>**SPECIAL NOTE: </w:t>
      </w:r>
      <w:r w:rsidRPr="00D97ED0">
        <w:rPr>
          <w:rFonts w:eastAsia="Times New Roman" w:cs="Arial"/>
          <w:color w:val="000000"/>
        </w:rPr>
        <w:t> Sometimes we use sentences in which a subject is </w:t>
      </w:r>
      <w:r w:rsidRPr="00D97ED0">
        <w:rPr>
          <w:rFonts w:eastAsia="Times New Roman" w:cs="Arial"/>
          <w:i/>
          <w:iCs/>
          <w:color w:val="000000"/>
        </w:rPr>
        <w:t>not actually </w:t>
      </w:r>
      <w:r w:rsidRPr="00D97ED0">
        <w:rPr>
          <w:rFonts w:eastAsia="Times New Roman" w:cs="Arial"/>
          <w:b/>
          <w:bCs/>
          <w:i/>
          <w:iCs/>
          <w:color w:val="000000"/>
        </w:rPr>
        <w:t>stated</w:t>
      </w:r>
      <w:r w:rsidRPr="00D97ED0">
        <w:rPr>
          <w:rFonts w:eastAsia="Times New Roman" w:cs="Arial"/>
          <w:color w:val="000000"/>
        </w:rPr>
        <w:t>, but</w:t>
      </w:r>
      <w:r w:rsidRPr="00D97ED0">
        <w:rPr>
          <w:rFonts w:eastAsia="Times New Roman" w:cs="Arial"/>
          <w:b/>
          <w:bCs/>
          <w:i/>
          <w:iCs/>
          <w:color w:val="000000"/>
        </w:rPr>
        <w:t> is</w:t>
      </w:r>
      <w:r w:rsidRPr="00D97ED0">
        <w:rPr>
          <w:rFonts w:eastAsia="Times New Roman" w:cs="Arial"/>
          <w:color w:val="000000"/>
        </w:rPr>
        <w:t>,</w:t>
      </w:r>
      <w:r w:rsidRPr="00D97ED0">
        <w:rPr>
          <w:rFonts w:eastAsia="Times New Roman" w:cs="Times New Roman"/>
          <w:color w:val="000000"/>
        </w:rPr>
        <w:t> </w:t>
      </w:r>
      <w:r w:rsidRPr="00D97ED0">
        <w:rPr>
          <w:rFonts w:eastAsia="Times New Roman" w:cs="Arial"/>
          <w:color w:val="000000"/>
        </w:rPr>
        <w:t>nevertheless, </w:t>
      </w:r>
      <w:r w:rsidRPr="00D97ED0">
        <w:rPr>
          <w:rFonts w:eastAsia="Times New Roman" w:cs="Arial"/>
          <w:b/>
          <w:bCs/>
          <w:i/>
          <w:iCs/>
          <w:color w:val="000000"/>
        </w:rPr>
        <w:t>understood</w:t>
      </w:r>
      <w:r w:rsidRPr="00D97ED0">
        <w:rPr>
          <w:rFonts w:eastAsia="Times New Roman" w:cs="Arial"/>
          <w:color w:val="000000"/>
        </w:rPr>
        <w:t> in the meaning.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 Example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             </w:t>
      </w:r>
      <w:r w:rsidRPr="00D97ED0">
        <w:rPr>
          <w:rFonts w:eastAsia="Times New Roman" w:cs="Arial"/>
          <w:noProof/>
          <w:color w:val="000000"/>
        </w:rPr>
        <w:drawing>
          <wp:inline distT="0" distB="0" distL="0" distR="0" wp14:anchorId="69E928B7" wp14:editId="30CBDEBB">
            <wp:extent cx="1924050" cy="361950"/>
            <wp:effectExtent l="0" t="0" r="0" b="0"/>
            <wp:docPr id="21" name="Picture 21" descr="http://www.towson.edu/ows/moduleFRAG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towson.edu/ows/moduleFRAG2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 A sentence like this gives an order or a request to someone.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 What we really mean when we make such requests is shown in the sentence below.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         </w:t>
      </w:r>
      <w:r w:rsidRPr="00D97ED0">
        <w:rPr>
          <w:rFonts w:eastAsia="Times New Roman" w:cs="Arial"/>
          <w:noProof/>
          <w:color w:val="000000"/>
        </w:rPr>
        <w:drawing>
          <wp:inline distT="0" distB="0" distL="0" distR="0" wp14:anchorId="182C7524" wp14:editId="7C96AB4F">
            <wp:extent cx="2352675" cy="361950"/>
            <wp:effectExtent l="0" t="0" r="9525" b="0"/>
            <wp:docPr id="22" name="Picture 22" descr="http://www.towson.edu/ows/moduleFRAG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towson.edu/ows/moduleFRAG2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b/>
          <w:bCs/>
          <w:i/>
          <w:iCs/>
          <w:color w:val="000000"/>
        </w:rPr>
        <w:t>You</w:t>
      </w:r>
      <w:r w:rsidRPr="00D97ED0">
        <w:rPr>
          <w:rFonts w:eastAsia="Times New Roman" w:cs="Arial"/>
          <w:color w:val="000000"/>
        </w:rPr>
        <w:t xml:space="preserve">, as the DOER of the action verb, call, </w:t>
      </w:r>
      <w:proofErr w:type="gramStart"/>
      <w:r w:rsidRPr="00D97ED0">
        <w:rPr>
          <w:rFonts w:eastAsia="Times New Roman" w:cs="Arial"/>
          <w:color w:val="000000"/>
        </w:rPr>
        <w:t>is</w:t>
      </w:r>
      <w:proofErr w:type="gramEnd"/>
      <w:r w:rsidRPr="00D97ED0">
        <w:rPr>
          <w:rFonts w:eastAsia="Times New Roman" w:cs="Arial"/>
          <w:color w:val="000000"/>
        </w:rPr>
        <w:t xml:space="preserve"> the SUBJECT here.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Because we use such statements when we are talking directly to someone, we usually omit the word </w:t>
      </w:r>
      <w:r w:rsidRPr="00D97ED0">
        <w:rPr>
          <w:rFonts w:eastAsia="Times New Roman" w:cs="Arial"/>
          <w:i/>
          <w:iCs/>
          <w:color w:val="000000"/>
        </w:rPr>
        <w:t>you</w:t>
      </w:r>
      <w:r w:rsidRPr="00D97ED0">
        <w:rPr>
          <w:rFonts w:eastAsia="Times New Roman" w:cs="Arial"/>
          <w:color w:val="000000"/>
        </w:rPr>
        <w:t>.  We consider it unnecessary –</w:t>
      </w:r>
      <w:r w:rsidRPr="00D97ED0">
        <w:rPr>
          <w:rFonts w:eastAsia="Times New Roman" w:cs="Arial"/>
          <w:b/>
          <w:bCs/>
          <w:i/>
          <w:iCs/>
          <w:color w:val="000000"/>
        </w:rPr>
        <w:t>understood</w:t>
      </w:r>
      <w:r w:rsidRPr="00D97ED0">
        <w:rPr>
          <w:rFonts w:eastAsia="Times New Roman" w:cs="Arial"/>
          <w:color w:val="000000"/>
        </w:rPr>
        <w:t> in the sentence.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Therefore, in statements such as -- </w:t>
      </w:r>
      <w:r w:rsidRPr="00D97ED0">
        <w:rPr>
          <w:rFonts w:eastAsia="Times New Roman" w:cs="Arial"/>
          <w:i/>
          <w:iCs/>
          <w:color w:val="000000"/>
        </w:rPr>
        <w:t>Call the plumber, please --</w:t>
      </w:r>
      <w:proofErr w:type="gramStart"/>
      <w:r w:rsidRPr="00D97ED0">
        <w:rPr>
          <w:rFonts w:eastAsia="Times New Roman" w:cs="Arial"/>
          <w:i/>
          <w:iCs/>
          <w:color w:val="000000"/>
        </w:rPr>
        <w:t> </w:t>
      </w:r>
      <w:r w:rsidRPr="00D97ED0">
        <w:rPr>
          <w:rFonts w:eastAsia="Times New Roman" w:cs="Arial"/>
          <w:color w:val="000000"/>
        </w:rPr>
        <w:t> we</w:t>
      </w:r>
      <w:proofErr w:type="gramEnd"/>
      <w:r w:rsidRPr="00D97ED0">
        <w:rPr>
          <w:rFonts w:eastAsia="Times New Roman" w:cs="Arial"/>
          <w:color w:val="000000"/>
        </w:rPr>
        <w:t xml:space="preserve"> say that the subject is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                    </w:t>
      </w:r>
      <w:proofErr w:type="gramStart"/>
      <w:r w:rsidRPr="00D97ED0">
        <w:rPr>
          <w:rFonts w:eastAsia="Times New Roman" w:cs="Arial"/>
          <w:b/>
          <w:bCs/>
          <w:i/>
          <w:iCs/>
          <w:color w:val="000000"/>
        </w:rPr>
        <w:t>you</w:t>
      </w:r>
      <w:proofErr w:type="gramEnd"/>
      <w:r w:rsidRPr="00D97ED0">
        <w:rPr>
          <w:rFonts w:eastAsia="Times New Roman" w:cs="Arial"/>
          <w:b/>
          <w:bCs/>
          <w:i/>
          <w:iCs/>
          <w:color w:val="000000"/>
        </w:rPr>
        <w:t xml:space="preserve"> (understood)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Times New Roman"/>
          <w:color w:val="000000"/>
        </w:rPr>
        <w:t>            </w:t>
      </w:r>
      <w:r w:rsidRPr="00D97ED0">
        <w:rPr>
          <w:rFonts w:eastAsia="Times New Roman" w:cs="Times New Roman"/>
          <w:noProof/>
          <w:color w:val="000000"/>
        </w:rPr>
        <w:drawing>
          <wp:inline distT="0" distB="0" distL="0" distR="0" wp14:anchorId="3B36EF9C" wp14:editId="4592FB87">
            <wp:extent cx="1924050" cy="361950"/>
            <wp:effectExtent l="0" t="0" r="0" b="0"/>
            <wp:docPr id="23" name="Picture 23" descr="http://www.towson.edu/ows/moduleFRAG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towson.edu/ows/moduleFRAG2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7ED0">
        <w:rPr>
          <w:rFonts w:eastAsia="Times New Roman" w:cs="Arial"/>
          <w:i/>
          <w:iCs/>
          <w:color w:val="000000"/>
        </w:rPr>
        <w:t>   </w:t>
      </w:r>
      <w:r w:rsidRPr="00D97ED0">
        <w:rPr>
          <w:rFonts w:eastAsia="Times New Roman" w:cs="Times New Roman"/>
          <w:color w:val="000000"/>
        </w:rPr>
        <w:t>     </w:t>
      </w:r>
      <w:proofErr w:type="gramStart"/>
      <w:r w:rsidRPr="00D97ED0">
        <w:rPr>
          <w:rFonts w:eastAsia="Times New Roman" w:cs="Arial"/>
          <w:i/>
          <w:iCs/>
          <w:color w:val="000000"/>
        </w:rPr>
        <w:t>you</w:t>
      </w:r>
      <w:proofErr w:type="gramEnd"/>
      <w:r w:rsidRPr="00D97ED0">
        <w:rPr>
          <w:rFonts w:eastAsia="Times New Roman" w:cs="Arial"/>
          <w:color w:val="000000"/>
        </w:rPr>
        <w:t> (understood) = </w:t>
      </w:r>
      <w:r w:rsidRPr="00D97ED0">
        <w:rPr>
          <w:rFonts w:eastAsia="Times New Roman" w:cs="Arial"/>
          <w:b/>
          <w:bCs/>
          <w:i/>
          <w:iCs/>
          <w:color w:val="000000"/>
        </w:rPr>
        <w:t>subject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This kind of sentence is called an </w:t>
      </w:r>
      <w:r w:rsidRPr="00D97ED0">
        <w:rPr>
          <w:rFonts w:eastAsia="Times New Roman" w:cs="Arial"/>
          <w:b/>
          <w:bCs/>
          <w:i/>
          <w:iCs/>
          <w:color w:val="000000"/>
        </w:rPr>
        <w:t>imperative sentence</w:t>
      </w:r>
      <w:r w:rsidRPr="00D97ED0">
        <w:rPr>
          <w:rFonts w:eastAsia="Times New Roman" w:cs="Arial"/>
          <w:color w:val="000000"/>
        </w:rPr>
        <w:t>.  </w:t>
      </w:r>
    </w:p>
    <w:p w:rsidR="00D97ED0" w:rsidRPr="00D97ED0" w:rsidRDefault="00D97ED0" w:rsidP="00D97ED0">
      <w:pPr>
        <w:spacing w:after="75" w:line="240" w:lineRule="auto"/>
        <w:rPr>
          <w:rFonts w:eastAsia="Times New Roman" w:cs="Arial"/>
          <w:b/>
          <w:bCs/>
          <w:color w:val="000000"/>
          <w:sz w:val="28"/>
          <w:szCs w:val="28"/>
          <w:u w:val="single"/>
        </w:rPr>
      </w:pPr>
      <w:r w:rsidRPr="00D97ED0">
        <w:rPr>
          <w:rFonts w:eastAsia="Times New Roman" w:cs="Arial"/>
          <w:b/>
          <w:bCs/>
          <w:color w:val="000000"/>
          <w:sz w:val="28"/>
          <w:szCs w:val="28"/>
          <w:u w:val="single"/>
        </w:rPr>
        <w:t>Exercise 1</w:t>
      </w:r>
    </w:p>
    <w:p w:rsidR="00D97ED0" w:rsidRPr="00D97ED0" w:rsidRDefault="00D97ED0" w:rsidP="00D97ED0">
      <w:pPr>
        <w:spacing w:after="75" w:line="240" w:lineRule="auto"/>
        <w:rPr>
          <w:rFonts w:eastAsia="Times New Roman" w:cs="Arial"/>
          <w:color w:val="000000"/>
          <w:sz w:val="26"/>
          <w:szCs w:val="26"/>
        </w:rPr>
      </w:pPr>
      <w:r w:rsidRPr="00D97ED0">
        <w:rPr>
          <w:rFonts w:eastAsia="Times New Roman" w:cs="Arial"/>
          <w:b/>
          <w:bCs/>
          <w:color w:val="000000"/>
          <w:sz w:val="26"/>
          <w:szCs w:val="26"/>
        </w:rPr>
        <w:t>Directions:</w:t>
      </w:r>
      <w:r w:rsidRPr="00D97ED0">
        <w:rPr>
          <w:rFonts w:eastAsia="Times New Roman" w:cs="Arial"/>
          <w:color w:val="000000"/>
          <w:sz w:val="26"/>
          <w:szCs w:val="26"/>
        </w:rPr>
        <w:t> Pick out the </w:t>
      </w:r>
      <w:r w:rsidRPr="00D97ED0">
        <w:rPr>
          <w:rFonts w:eastAsia="Times New Roman" w:cs="Arial"/>
          <w:b/>
          <w:bCs/>
          <w:color w:val="000000"/>
          <w:sz w:val="26"/>
          <w:szCs w:val="26"/>
        </w:rPr>
        <w:t>subject</w:t>
      </w:r>
      <w:r w:rsidRPr="00D97ED0">
        <w:rPr>
          <w:rFonts w:eastAsia="Times New Roman" w:cs="Arial"/>
          <w:color w:val="000000"/>
          <w:sz w:val="26"/>
          <w:szCs w:val="26"/>
        </w:rPr>
        <w:t xml:space="preserve"> in each of the sentences below and write the word on the given line. </w:t>
      </w:r>
    </w:p>
    <w:p w:rsidR="00D97ED0" w:rsidRPr="00D97ED0" w:rsidRDefault="00D97ED0" w:rsidP="00D97ED0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D97ED0" w:rsidRPr="00D97ED0" w:rsidRDefault="00D97ED0" w:rsidP="00D97ED0">
      <w:pPr>
        <w:rPr>
          <w:rFonts w:eastAsia="Times New Roman" w:cs="Times New Roman"/>
          <w:b/>
          <w:color w:val="000000"/>
          <w:sz w:val="28"/>
          <w:szCs w:val="28"/>
          <w:u w:val="single"/>
        </w:rPr>
      </w:pPr>
      <w:r w:rsidRPr="00D97ED0">
        <w:t>1. After the dance, Cinderella ran home as quickly as possible. </w:t>
      </w:r>
      <w:r w:rsidRPr="00D97ED0">
        <w:br/>
      </w:r>
      <w:r w:rsidRPr="00D97ED0">
        <w:br/>
        <w:t>2. At night, I am a very poor driver. </w:t>
      </w:r>
      <w:r w:rsidRPr="00D97ED0">
        <w:br/>
      </w:r>
      <w:r w:rsidRPr="00D97ED0">
        <w:br/>
        <w:t>3. Many residents lost their homes during the hurricane. </w:t>
      </w:r>
      <w:r w:rsidRPr="00D97ED0">
        <w:br/>
      </w:r>
      <w:r w:rsidRPr="00D97ED0">
        <w:br/>
        <w:t>4. Every Monday he drives his children to school. </w:t>
      </w:r>
      <w:r w:rsidRPr="00D97ED0">
        <w:br/>
      </w:r>
      <w:r w:rsidRPr="00D97ED0">
        <w:br/>
        <w:t>5. They found the correct answers. </w:t>
      </w:r>
      <w:r w:rsidRPr="00D97ED0">
        <w:br/>
      </w:r>
      <w:r w:rsidRPr="00D97ED0">
        <w:lastRenderedPageBreak/>
        <w:br/>
      </w:r>
      <w:r w:rsidRPr="00D97ED0">
        <w:rPr>
          <w:rFonts w:eastAsia="Times New Roman" w:cs="Times New Roman"/>
          <w:b/>
          <w:color w:val="000000"/>
          <w:sz w:val="28"/>
          <w:szCs w:val="28"/>
          <w:u w:val="single"/>
        </w:rPr>
        <w:t> PART 2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bookmarkStart w:id="1" w:name="Section_3"/>
      <w:r w:rsidRPr="00D97ED0">
        <w:rPr>
          <w:rFonts w:eastAsia="Times New Roman" w:cs="Arial"/>
          <w:color w:val="000000"/>
        </w:rPr>
        <w:t>Now</w:t>
      </w:r>
      <w:bookmarkEnd w:id="1"/>
      <w:r w:rsidRPr="00D97ED0">
        <w:rPr>
          <w:rFonts w:eastAsia="Times New Roman" w:cs="Arial"/>
          <w:color w:val="000000"/>
        </w:rPr>
        <w:t> you know how to locate the subject in a noun-verb partnership: look for the noun (or pronoun) that is DOING the </w:t>
      </w:r>
      <w:r w:rsidRPr="00D97ED0">
        <w:rPr>
          <w:rFonts w:eastAsia="Times New Roman" w:cs="Arial"/>
          <w:b/>
          <w:bCs/>
          <w:i/>
          <w:iCs/>
          <w:color w:val="000000"/>
        </w:rPr>
        <w:t>action</w:t>
      </w:r>
      <w:r w:rsidRPr="00D97ED0">
        <w:rPr>
          <w:rFonts w:eastAsia="Times New Roman" w:cs="Arial"/>
          <w:color w:val="000000"/>
        </w:rPr>
        <w:t> or the </w:t>
      </w:r>
      <w:r w:rsidRPr="00D97ED0">
        <w:rPr>
          <w:rFonts w:eastAsia="Times New Roman" w:cs="Arial"/>
          <w:b/>
          <w:bCs/>
          <w:i/>
          <w:iCs/>
          <w:color w:val="000000"/>
        </w:rPr>
        <w:t xml:space="preserve">being </w:t>
      </w:r>
      <w:r w:rsidRPr="00D97ED0">
        <w:rPr>
          <w:rFonts w:eastAsia="Times New Roman" w:cs="Arial"/>
          <w:color w:val="000000"/>
        </w:rPr>
        <w:t>expressed by the verb.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The verb in this noun-verb partnership also has a job to do.  It functions as the </w:t>
      </w:r>
      <w:r w:rsidRPr="00D97ED0">
        <w:rPr>
          <w:rFonts w:eastAsia="Times New Roman" w:cs="Arial"/>
          <w:b/>
          <w:bCs/>
          <w:i/>
          <w:iCs/>
          <w:color w:val="000000"/>
        </w:rPr>
        <w:t>action</w:t>
      </w:r>
      <w:r w:rsidRPr="00D97ED0">
        <w:rPr>
          <w:rFonts w:eastAsia="Times New Roman" w:cs="Arial"/>
          <w:color w:val="000000"/>
        </w:rPr>
        <w:t> or as the </w:t>
      </w:r>
      <w:r w:rsidRPr="00D97ED0">
        <w:rPr>
          <w:rFonts w:eastAsia="Times New Roman" w:cs="Arial"/>
          <w:b/>
          <w:bCs/>
          <w:i/>
          <w:iCs/>
          <w:color w:val="000000"/>
        </w:rPr>
        <w:t>being</w:t>
      </w:r>
      <w:r w:rsidRPr="00D97ED0">
        <w:rPr>
          <w:rFonts w:eastAsia="Times New Roman" w:cs="Arial"/>
          <w:color w:val="000000"/>
        </w:rPr>
        <w:t> that the subject is DOING.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Look at these examples.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1.                </w:t>
      </w:r>
      <w:r w:rsidRPr="00D97ED0">
        <w:rPr>
          <w:rFonts w:eastAsia="Times New Roman" w:cs="Arial"/>
          <w:noProof/>
          <w:color w:val="000000"/>
        </w:rPr>
        <w:drawing>
          <wp:inline distT="0" distB="0" distL="0" distR="0" wp14:anchorId="32C84B4D" wp14:editId="48FD99F8">
            <wp:extent cx="3067050" cy="333375"/>
            <wp:effectExtent l="0" t="0" r="0" b="9525"/>
            <wp:docPr id="24" name="Picture 24" descr="http://www.towson.edu/ows/moduleFRAG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towson.edu/ows/moduleFRAG1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2.                </w:t>
      </w:r>
      <w:r w:rsidRPr="00D97ED0">
        <w:rPr>
          <w:rFonts w:eastAsia="Times New Roman" w:cs="Arial"/>
          <w:noProof/>
          <w:color w:val="000000"/>
        </w:rPr>
        <w:drawing>
          <wp:inline distT="0" distB="0" distL="0" distR="0" wp14:anchorId="4408A67F" wp14:editId="1AE82317">
            <wp:extent cx="2228850" cy="333375"/>
            <wp:effectExtent l="0" t="0" r="0" b="9525"/>
            <wp:docPr id="25" name="Picture 25" descr="http://www.towson.edu/ows/moduleFRAG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towson.edu/ows/moduleFRAG2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We already know that the noun </w:t>
      </w:r>
      <w:r w:rsidRPr="00D97ED0">
        <w:rPr>
          <w:rFonts w:eastAsia="Times New Roman" w:cs="Arial"/>
          <w:i/>
          <w:iCs/>
          <w:color w:val="000000"/>
        </w:rPr>
        <w:t>philanthropists</w:t>
      </w:r>
      <w:r w:rsidRPr="00D97ED0">
        <w:rPr>
          <w:rFonts w:eastAsia="Times New Roman" w:cs="Arial"/>
          <w:color w:val="000000"/>
        </w:rPr>
        <w:t>, the DOER of the action, donated, is the </w:t>
      </w:r>
      <w:r w:rsidRPr="00D97ED0">
        <w:rPr>
          <w:rFonts w:eastAsia="Times New Roman" w:cs="Arial"/>
          <w:b/>
          <w:bCs/>
          <w:i/>
          <w:iCs/>
          <w:color w:val="000000"/>
        </w:rPr>
        <w:t>subject</w:t>
      </w:r>
      <w:r w:rsidRPr="00D97ED0">
        <w:rPr>
          <w:rFonts w:eastAsia="Times New Roman" w:cs="Arial"/>
          <w:color w:val="000000"/>
        </w:rPr>
        <w:t> of the noun-verb partnership, philanthropists donated (example #1).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We also know that the noun friends is the </w:t>
      </w:r>
      <w:r w:rsidRPr="00D97ED0">
        <w:rPr>
          <w:rFonts w:eastAsia="Times New Roman" w:cs="Arial"/>
          <w:b/>
          <w:bCs/>
          <w:i/>
          <w:iCs/>
          <w:color w:val="000000"/>
        </w:rPr>
        <w:t>subject</w:t>
      </w:r>
      <w:r w:rsidRPr="00D97ED0">
        <w:rPr>
          <w:rFonts w:eastAsia="Times New Roman" w:cs="Arial"/>
          <w:color w:val="000000"/>
        </w:rPr>
        <w:t> of the noun-verb partnership, friends are (example #2).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These verbs – </w:t>
      </w:r>
      <w:r w:rsidRPr="00D97ED0">
        <w:rPr>
          <w:rFonts w:eastAsia="Times New Roman" w:cs="Arial"/>
          <w:i/>
          <w:iCs/>
          <w:color w:val="000000"/>
        </w:rPr>
        <w:t>donated</w:t>
      </w:r>
      <w:r w:rsidRPr="00D97ED0">
        <w:rPr>
          <w:rFonts w:eastAsia="Times New Roman" w:cs="Arial"/>
          <w:color w:val="000000"/>
        </w:rPr>
        <w:t> and </w:t>
      </w:r>
      <w:r w:rsidRPr="00D97ED0">
        <w:rPr>
          <w:rFonts w:eastAsia="Times New Roman" w:cs="Arial"/>
          <w:i/>
          <w:iCs/>
          <w:color w:val="000000"/>
        </w:rPr>
        <w:t>are</w:t>
      </w:r>
      <w:r w:rsidRPr="00D97ED0">
        <w:rPr>
          <w:rFonts w:eastAsia="Times New Roman" w:cs="Arial"/>
          <w:color w:val="000000"/>
        </w:rPr>
        <w:t> – also perform a specific task in this noun-verb partnership: </w:t>
      </w:r>
      <w:r w:rsidRPr="00D97ED0">
        <w:rPr>
          <w:rFonts w:eastAsia="Times New Roman" w:cs="Arial"/>
          <w:color w:val="000000"/>
          <w:u w:val="single"/>
        </w:rPr>
        <w:t>they express the subject’s action or state of being</w:t>
      </w:r>
      <w:r w:rsidRPr="00D97ED0">
        <w:rPr>
          <w:rFonts w:eastAsia="Times New Roman" w:cs="Arial"/>
          <w:color w:val="000000"/>
        </w:rPr>
        <w:t>.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We call a verb that performs this function a </w:t>
      </w:r>
      <w:r w:rsidRPr="00D97ED0">
        <w:rPr>
          <w:rFonts w:eastAsia="Times New Roman" w:cs="Arial"/>
          <w:b/>
          <w:bCs/>
          <w:i/>
          <w:iCs/>
          <w:color w:val="000000"/>
        </w:rPr>
        <w:t>predicate</w:t>
      </w:r>
      <w:r w:rsidRPr="00D97ED0">
        <w:rPr>
          <w:rFonts w:eastAsia="Times New Roman" w:cs="Arial"/>
          <w:color w:val="000000"/>
        </w:rPr>
        <w:t>.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  </w:t>
      </w:r>
      <w:r w:rsidRPr="00D97ED0">
        <w:rPr>
          <w:rFonts w:eastAsia="Times New Roman" w:cs="Arial"/>
          <w:noProof/>
          <w:color w:val="000000"/>
        </w:rPr>
        <w:drawing>
          <wp:inline distT="0" distB="0" distL="0" distR="0" wp14:anchorId="5696F1BC" wp14:editId="77C4A4F7">
            <wp:extent cx="3067050" cy="333375"/>
            <wp:effectExtent l="0" t="0" r="0" b="9525"/>
            <wp:docPr id="26" name="Picture 26" descr="http://www.towson.edu/ows/moduleFRAG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towson.edu/ows/moduleFRAG1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7ED0">
        <w:rPr>
          <w:rFonts w:eastAsia="Times New Roman" w:cs="Times New Roman"/>
          <w:color w:val="000000"/>
        </w:rPr>
        <w:t>  </w:t>
      </w:r>
      <w:r w:rsidRPr="00D97ED0">
        <w:rPr>
          <w:rFonts w:eastAsia="Times New Roman" w:cs="Arial"/>
          <w:i/>
          <w:iCs/>
          <w:color w:val="000000"/>
        </w:rPr>
        <w:t>Philanthropists</w:t>
      </w:r>
      <w:r w:rsidRPr="00D97ED0">
        <w:rPr>
          <w:rFonts w:eastAsia="Times New Roman" w:cs="Arial"/>
          <w:color w:val="000000"/>
        </w:rPr>
        <w:t> = </w:t>
      </w:r>
      <w:r w:rsidRPr="00D97ED0">
        <w:rPr>
          <w:rFonts w:eastAsia="Times New Roman" w:cs="Arial"/>
          <w:b/>
          <w:bCs/>
          <w:color w:val="000000"/>
        </w:rPr>
        <w:t>subject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Arial"/>
          <w:color w:val="000000"/>
        </w:rPr>
      </w:pPr>
      <w:r w:rsidRPr="00D97ED0">
        <w:rPr>
          <w:rFonts w:eastAsia="Times New Roman" w:cs="Arial"/>
          <w:i/>
          <w:iCs/>
          <w:color w:val="000000"/>
        </w:rPr>
        <w:t>                                                                                    </w:t>
      </w:r>
      <w:proofErr w:type="gramStart"/>
      <w:r w:rsidRPr="00D97ED0">
        <w:rPr>
          <w:rFonts w:eastAsia="Times New Roman" w:cs="Arial"/>
          <w:i/>
          <w:iCs/>
          <w:color w:val="000000"/>
        </w:rPr>
        <w:t>donated</w:t>
      </w:r>
      <w:proofErr w:type="gramEnd"/>
      <w:r w:rsidRPr="00D97ED0">
        <w:rPr>
          <w:rFonts w:eastAsia="Times New Roman" w:cs="Arial"/>
          <w:color w:val="000000"/>
        </w:rPr>
        <w:t> = </w:t>
      </w:r>
      <w:r w:rsidRPr="00D97ED0">
        <w:rPr>
          <w:rFonts w:eastAsia="Times New Roman" w:cs="Arial"/>
          <w:b/>
          <w:bCs/>
          <w:color w:val="000000"/>
        </w:rPr>
        <w:t>predicate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Arial"/>
          <w:color w:val="000000"/>
        </w:rPr>
      </w:pPr>
      <w:r w:rsidRPr="00D97ED0">
        <w:rPr>
          <w:rFonts w:eastAsia="Times New Roman" w:cs="Arial"/>
          <w:color w:val="000000"/>
        </w:rPr>
        <w:t>        </w:t>
      </w:r>
      <w:r w:rsidRPr="00D97ED0">
        <w:rPr>
          <w:rFonts w:eastAsia="Times New Roman" w:cs="Arial"/>
          <w:noProof/>
          <w:color w:val="000000"/>
        </w:rPr>
        <w:drawing>
          <wp:inline distT="0" distB="0" distL="0" distR="0" wp14:anchorId="4DF9989B" wp14:editId="7B605C54">
            <wp:extent cx="2228850" cy="333375"/>
            <wp:effectExtent l="0" t="0" r="0" b="9525"/>
            <wp:docPr id="27" name="Picture 27" descr="http://www.towson.edu/ows/moduleFRAG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towson.edu/ows/moduleFRAG2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7ED0">
        <w:rPr>
          <w:rFonts w:eastAsia="Times New Roman" w:cs="Arial"/>
          <w:color w:val="000000"/>
        </w:rPr>
        <w:t>              </w:t>
      </w:r>
      <w:r w:rsidRPr="00D97ED0">
        <w:rPr>
          <w:rFonts w:eastAsia="Times New Roman" w:cs="Arial"/>
          <w:i/>
          <w:iCs/>
          <w:color w:val="000000"/>
        </w:rPr>
        <w:t>   </w:t>
      </w:r>
      <w:proofErr w:type="gramStart"/>
      <w:r w:rsidRPr="00D97ED0">
        <w:rPr>
          <w:rFonts w:eastAsia="Times New Roman" w:cs="Arial"/>
          <w:i/>
          <w:iCs/>
          <w:color w:val="000000"/>
        </w:rPr>
        <w:t>friends</w:t>
      </w:r>
      <w:proofErr w:type="gramEnd"/>
      <w:r w:rsidRPr="00D97ED0">
        <w:rPr>
          <w:rFonts w:eastAsia="Times New Roman" w:cs="Arial"/>
          <w:color w:val="000000"/>
        </w:rPr>
        <w:t> = </w:t>
      </w:r>
      <w:r w:rsidRPr="00D97ED0">
        <w:rPr>
          <w:rFonts w:eastAsia="Times New Roman" w:cs="Arial"/>
          <w:b/>
          <w:bCs/>
          <w:color w:val="000000"/>
        </w:rPr>
        <w:t>subject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Arial"/>
          <w:color w:val="000000"/>
        </w:rPr>
      </w:pPr>
      <w:r w:rsidRPr="00D97ED0">
        <w:rPr>
          <w:rFonts w:eastAsia="Times New Roman" w:cs="Arial"/>
          <w:color w:val="000000"/>
        </w:rPr>
        <w:t>                                                                                   </w:t>
      </w:r>
      <w:proofErr w:type="gramStart"/>
      <w:r w:rsidRPr="00D97ED0">
        <w:rPr>
          <w:rFonts w:eastAsia="Times New Roman" w:cs="Arial"/>
          <w:i/>
          <w:iCs/>
          <w:color w:val="000000"/>
        </w:rPr>
        <w:t>are</w:t>
      </w:r>
      <w:proofErr w:type="gramEnd"/>
      <w:r w:rsidRPr="00D97ED0">
        <w:rPr>
          <w:rFonts w:eastAsia="Times New Roman" w:cs="Arial"/>
          <w:color w:val="000000"/>
        </w:rPr>
        <w:t> = </w:t>
      </w:r>
      <w:r w:rsidRPr="00D97ED0">
        <w:rPr>
          <w:rFonts w:eastAsia="Times New Roman" w:cs="Arial"/>
          <w:b/>
          <w:bCs/>
          <w:color w:val="000000"/>
        </w:rPr>
        <w:t>predicate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Arial"/>
          <w:color w:val="000000"/>
        </w:rPr>
      </w:pPr>
      <w:r w:rsidRPr="00D97ED0">
        <w:rPr>
          <w:rFonts w:eastAsia="Times New Roman" w:cs="Arial"/>
          <w:color w:val="000000"/>
        </w:rPr>
        <w:t>           </w:t>
      </w:r>
      <w:r w:rsidRPr="00D97ED0">
        <w:rPr>
          <w:rFonts w:eastAsia="Times New Roman" w:cs="Arial"/>
          <w:noProof/>
          <w:color w:val="000000"/>
        </w:rPr>
        <w:drawing>
          <wp:inline distT="0" distB="0" distL="0" distR="0" wp14:anchorId="3AC3038B" wp14:editId="666BBD17">
            <wp:extent cx="1924050" cy="361950"/>
            <wp:effectExtent l="0" t="0" r="0" b="0"/>
            <wp:docPr id="28" name="Picture 28" descr="http://www.towson.edu/ows/moduleFRAG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towson.edu/ows/moduleFRAG2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7ED0">
        <w:rPr>
          <w:rFonts w:eastAsia="Times New Roman" w:cs="Arial"/>
          <w:i/>
          <w:iCs/>
          <w:color w:val="000000"/>
        </w:rPr>
        <w:t>                      </w:t>
      </w:r>
      <w:proofErr w:type="gramStart"/>
      <w:r w:rsidRPr="00D97ED0">
        <w:rPr>
          <w:rFonts w:eastAsia="Times New Roman" w:cs="Arial"/>
          <w:i/>
          <w:iCs/>
          <w:color w:val="000000"/>
        </w:rPr>
        <w:t>you</w:t>
      </w:r>
      <w:proofErr w:type="gramEnd"/>
      <w:r w:rsidRPr="00D97ED0">
        <w:rPr>
          <w:rFonts w:eastAsia="Times New Roman" w:cs="Arial"/>
          <w:i/>
          <w:iCs/>
          <w:color w:val="000000"/>
        </w:rPr>
        <w:t> </w:t>
      </w:r>
      <w:r w:rsidRPr="00D97ED0">
        <w:rPr>
          <w:rFonts w:eastAsia="Times New Roman" w:cs="Arial"/>
          <w:color w:val="000000"/>
        </w:rPr>
        <w:t>(understood) = </w:t>
      </w:r>
      <w:r w:rsidRPr="00D97ED0">
        <w:rPr>
          <w:rFonts w:eastAsia="Times New Roman" w:cs="Arial"/>
          <w:b/>
          <w:bCs/>
          <w:color w:val="000000"/>
        </w:rPr>
        <w:t>subject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                                                                                   </w:t>
      </w:r>
      <w:proofErr w:type="gramStart"/>
      <w:r w:rsidRPr="00D97ED0">
        <w:rPr>
          <w:rFonts w:eastAsia="Times New Roman" w:cs="Arial"/>
          <w:i/>
          <w:iCs/>
          <w:color w:val="000000"/>
        </w:rPr>
        <w:t>call</w:t>
      </w:r>
      <w:proofErr w:type="gramEnd"/>
      <w:r w:rsidRPr="00D97ED0">
        <w:rPr>
          <w:rFonts w:eastAsia="Times New Roman" w:cs="Arial"/>
          <w:color w:val="000000"/>
        </w:rPr>
        <w:t> = </w:t>
      </w:r>
      <w:r w:rsidRPr="00D97ED0">
        <w:rPr>
          <w:rFonts w:eastAsia="Times New Roman" w:cs="Arial"/>
          <w:b/>
          <w:bCs/>
          <w:color w:val="000000"/>
        </w:rPr>
        <w:t>predicate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The verbs in the sentences below are also doing the job of a </w:t>
      </w:r>
      <w:r w:rsidRPr="00D97ED0">
        <w:rPr>
          <w:rFonts w:eastAsia="Times New Roman" w:cs="Arial"/>
          <w:b/>
          <w:bCs/>
          <w:i/>
          <w:iCs/>
          <w:color w:val="000000"/>
        </w:rPr>
        <w:t>predicate</w:t>
      </w:r>
      <w:r w:rsidRPr="00D97ED0">
        <w:rPr>
          <w:rFonts w:eastAsia="Times New Roman" w:cs="Arial"/>
          <w:color w:val="000000"/>
        </w:rPr>
        <w:t>.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lastRenderedPageBreak/>
        <w:t>      </w:t>
      </w:r>
      <w:r w:rsidRPr="00D97ED0">
        <w:rPr>
          <w:rFonts w:eastAsia="Times New Roman" w:cs="Arial"/>
          <w:noProof/>
          <w:color w:val="000000"/>
        </w:rPr>
        <w:drawing>
          <wp:inline distT="0" distB="0" distL="0" distR="0" wp14:anchorId="4E421424" wp14:editId="580B7B6C">
            <wp:extent cx="2400300" cy="314325"/>
            <wp:effectExtent l="0" t="0" r="0" b="9525"/>
            <wp:docPr id="29" name="Picture 29" descr="http://www.towson.edu/ows/moduleFRAG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towson.edu/ows/moduleFRAG23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7ED0">
        <w:rPr>
          <w:rFonts w:eastAsia="Times New Roman" w:cs="Times New Roman"/>
          <w:color w:val="000000"/>
        </w:rPr>
        <w:t>          </w:t>
      </w:r>
      <w:proofErr w:type="gramStart"/>
      <w:r w:rsidRPr="00D97ED0">
        <w:rPr>
          <w:rFonts w:eastAsia="Times New Roman" w:cs="Arial"/>
          <w:i/>
          <w:iCs/>
          <w:color w:val="000000"/>
        </w:rPr>
        <w:t>they</w:t>
      </w:r>
      <w:proofErr w:type="gramEnd"/>
      <w:r w:rsidRPr="00D97ED0">
        <w:rPr>
          <w:rFonts w:eastAsia="Times New Roman" w:cs="Arial"/>
          <w:color w:val="000000"/>
        </w:rPr>
        <w:t> = </w:t>
      </w:r>
      <w:r w:rsidRPr="00D97ED0">
        <w:rPr>
          <w:rFonts w:eastAsia="Times New Roman" w:cs="Arial"/>
          <w:b/>
          <w:bCs/>
          <w:color w:val="000000"/>
        </w:rPr>
        <w:t>subject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i/>
          <w:iCs/>
          <w:color w:val="000000"/>
        </w:rPr>
        <w:t>                                                                               </w:t>
      </w:r>
      <w:proofErr w:type="gramStart"/>
      <w:r w:rsidRPr="00D97ED0">
        <w:rPr>
          <w:rFonts w:eastAsia="Times New Roman" w:cs="Arial"/>
          <w:i/>
          <w:iCs/>
          <w:color w:val="000000"/>
        </w:rPr>
        <w:t>donated</w:t>
      </w:r>
      <w:proofErr w:type="gramEnd"/>
      <w:r w:rsidRPr="00D97ED0">
        <w:rPr>
          <w:rFonts w:eastAsia="Times New Roman" w:cs="Arial"/>
          <w:color w:val="000000"/>
        </w:rPr>
        <w:t> = </w:t>
      </w:r>
      <w:r w:rsidRPr="00D97ED0">
        <w:rPr>
          <w:rFonts w:eastAsia="Times New Roman" w:cs="Arial"/>
          <w:b/>
          <w:bCs/>
          <w:color w:val="000000"/>
        </w:rPr>
        <w:t>predicate</w:t>
      </w:r>
      <w:r w:rsidRPr="00D97ED0">
        <w:rPr>
          <w:rFonts w:eastAsia="Times New Roman" w:cs="Arial"/>
          <w:color w:val="000000"/>
        </w:rPr>
        <w:t>  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            </w:t>
      </w:r>
      <w:r w:rsidRPr="00D97ED0">
        <w:rPr>
          <w:rFonts w:eastAsia="Times New Roman" w:cs="Arial"/>
          <w:noProof/>
          <w:color w:val="000000"/>
        </w:rPr>
        <w:drawing>
          <wp:inline distT="0" distB="0" distL="0" distR="0" wp14:anchorId="4B8ACFFA" wp14:editId="27597952">
            <wp:extent cx="1724025" cy="342900"/>
            <wp:effectExtent l="0" t="0" r="9525" b="0"/>
            <wp:docPr id="30" name="Picture 30" descr="http://www.towson.edu/ows/moduleFRAG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towson.edu/ows/moduleFRAG24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7ED0">
        <w:rPr>
          <w:rFonts w:eastAsia="Times New Roman" w:cs="Times New Roman"/>
          <w:color w:val="000000"/>
        </w:rPr>
        <w:t>                      </w:t>
      </w:r>
      <w:proofErr w:type="gramStart"/>
      <w:r w:rsidRPr="00D97ED0">
        <w:rPr>
          <w:rFonts w:eastAsia="Times New Roman" w:cs="Arial"/>
          <w:i/>
          <w:iCs/>
          <w:color w:val="000000"/>
        </w:rPr>
        <w:t>they</w:t>
      </w:r>
      <w:proofErr w:type="gramEnd"/>
      <w:r w:rsidRPr="00D97ED0">
        <w:rPr>
          <w:rFonts w:eastAsia="Times New Roman" w:cs="Arial"/>
          <w:color w:val="000000"/>
        </w:rPr>
        <w:t> = </w:t>
      </w:r>
      <w:r w:rsidRPr="00D97ED0">
        <w:rPr>
          <w:rFonts w:eastAsia="Times New Roman" w:cs="Arial"/>
          <w:b/>
          <w:bCs/>
          <w:color w:val="000000"/>
        </w:rPr>
        <w:t>subject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i/>
          <w:iCs/>
          <w:color w:val="000000"/>
        </w:rPr>
        <w:t>                                                                               </w:t>
      </w:r>
      <w:proofErr w:type="gramStart"/>
      <w:r w:rsidRPr="00D97ED0">
        <w:rPr>
          <w:rFonts w:eastAsia="Times New Roman" w:cs="Arial"/>
          <w:i/>
          <w:iCs/>
          <w:color w:val="000000"/>
        </w:rPr>
        <w:t>are</w:t>
      </w:r>
      <w:proofErr w:type="gramEnd"/>
      <w:r w:rsidRPr="00D97ED0">
        <w:rPr>
          <w:rFonts w:eastAsia="Times New Roman" w:cs="Arial"/>
          <w:color w:val="000000"/>
        </w:rPr>
        <w:t> = </w:t>
      </w:r>
      <w:r w:rsidRPr="00D97ED0">
        <w:rPr>
          <w:rFonts w:eastAsia="Times New Roman" w:cs="Arial"/>
          <w:b/>
          <w:bCs/>
          <w:color w:val="000000"/>
        </w:rPr>
        <w:t>predicate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This information leads us to a rule:</w:t>
      </w:r>
    </w:p>
    <w:p w:rsidR="00D97ED0" w:rsidRPr="00D97ED0" w:rsidRDefault="00D97ED0" w:rsidP="00D97ED0">
      <w:pPr>
        <w:spacing w:before="100" w:beforeAutospacing="1" w:after="100" w:afterAutospacing="1" w:line="240" w:lineRule="auto"/>
        <w:ind w:left="720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b/>
          <w:bCs/>
          <w:color w:val="000000"/>
        </w:rPr>
        <w:t>The VERB in a noun/pronoun – verb partnership expressing the </w:t>
      </w:r>
      <w:r w:rsidRPr="00D97ED0">
        <w:rPr>
          <w:rFonts w:eastAsia="Times New Roman" w:cs="Arial"/>
          <w:b/>
          <w:bCs/>
          <w:i/>
          <w:iCs/>
          <w:color w:val="000000"/>
        </w:rPr>
        <w:t>action</w:t>
      </w:r>
      <w:r w:rsidRPr="00D97ED0">
        <w:rPr>
          <w:rFonts w:eastAsia="Times New Roman" w:cs="Arial"/>
          <w:b/>
          <w:bCs/>
          <w:color w:val="000000"/>
        </w:rPr>
        <w:t> or </w:t>
      </w:r>
      <w:r w:rsidRPr="00D97ED0">
        <w:rPr>
          <w:rFonts w:eastAsia="Times New Roman" w:cs="Arial"/>
          <w:b/>
          <w:bCs/>
          <w:i/>
          <w:iCs/>
          <w:color w:val="000000"/>
        </w:rPr>
        <w:t>being </w:t>
      </w:r>
      <w:r w:rsidRPr="00D97ED0">
        <w:rPr>
          <w:rFonts w:eastAsia="Times New Roman" w:cs="Arial"/>
          <w:b/>
          <w:bCs/>
          <w:color w:val="000000"/>
        </w:rPr>
        <w:t>of the subject is a PREDICATE.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Sometimes the predicate will be composed of </w:t>
      </w:r>
      <w:r w:rsidRPr="00D97ED0">
        <w:rPr>
          <w:rFonts w:eastAsia="Times New Roman" w:cs="Arial"/>
          <w:i/>
          <w:iCs/>
          <w:color w:val="000000"/>
        </w:rPr>
        <w:t>two or three verbs that fit together</w:t>
      </w:r>
      <w:proofErr w:type="gramStart"/>
      <w:r w:rsidRPr="00D97ED0">
        <w:rPr>
          <w:rFonts w:eastAsia="Times New Roman" w:cs="Arial"/>
          <w:color w:val="000000"/>
        </w:rPr>
        <w:t>  --</w:t>
      </w:r>
      <w:proofErr w:type="gramEnd"/>
      <w:r w:rsidRPr="00D97ED0">
        <w:rPr>
          <w:rFonts w:eastAsia="Times New Roman" w:cs="Arial"/>
          <w:color w:val="000000"/>
        </w:rPr>
        <w:t xml:space="preserve"> the </w:t>
      </w:r>
      <w:r w:rsidRPr="00D97ED0">
        <w:rPr>
          <w:rFonts w:eastAsia="Times New Roman" w:cs="Arial"/>
          <w:b/>
          <w:bCs/>
          <w:i/>
          <w:iCs/>
          <w:color w:val="000000"/>
        </w:rPr>
        <w:t>main verb</w:t>
      </w:r>
      <w:r w:rsidRPr="00D97ED0">
        <w:rPr>
          <w:rFonts w:eastAsia="Times New Roman" w:cs="Arial"/>
          <w:color w:val="000000"/>
        </w:rPr>
        <w:t> </w:t>
      </w:r>
      <w:r w:rsidRPr="00D97ED0">
        <w:rPr>
          <w:rFonts w:eastAsia="Times New Roman" w:cs="Arial"/>
          <w:color w:val="000000"/>
          <w:u w:val="single"/>
        </w:rPr>
        <w:t>preceded by</w:t>
      </w:r>
      <w:r w:rsidRPr="00D97ED0">
        <w:rPr>
          <w:rFonts w:eastAsia="Times New Roman" w:cs="Arial"/>
          <w:color w:val="000000"/>
        </w:rPr>
        <w:t> one of more </w:t>
      </w:r>
      <w:r w:rsidRPr="00D97ED0">
        <w:rPr>
          <w:rFonts w:eastAsia="Times New Roman" w:cs="Arial"/>
          <w:b/>
          <w:bCs/>
          <w:i/>
          <w:iCs/>
          <w:color w:val="000000"/>
        </w:rPr>
        <w:t>helping verbs</w:t>
      </w:r>
      <w:r w:rsidRPr="00D97ED0">
        <w:rPr>
          <w:rFonts w:eastAsia="Times New Roman" w:cs="Arial"/>
          <w:color w:val="000000"/>
        </w:rPr>
        <w:t>.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b/>
          <w:bCs/>
          <w:i/>
          <w:iCs/>
          <w:color w:val="000000"/>
        </w:rPr>
        <w:t>Helping verbs</w:t>
      </w:r>
      <w:r w:rsidRPr="00D97ED0">
        <w:rPr>
          <w:rFonts w:eastAsia="Times New Roman" w:cs="Arial"/>
          <w:color w:val="000000"/>
        </w:rPr>
        <w:t> (also called </w:t>
      </w:r>
      <w:r w:rsidRPr="00D97ED0">
        <w:rPr>
          <w:rFonts w:eastAsia="Times New Roman" w:cs="Arial"/>
          <w:b/>
          <w:bCs/>
          <w:i/>
          <w:iCs/>
          <w:color w:val="000000"/>
        </w:rPr>
        <w:t>auxiliary verbs</w:t>
      </w:r>
      <w:r w:rsidRPr="00D97ED0">
        <w:rPr>
          <w:rFonts w:eastAsia="Times New Roman" w:cs="Arial"/>
          <w:color w:val="000000"/>
        </w:rPr>
        <w:t>) help the main verb to form its </w:t>
      </w:r>
      <w:r w:rsidRPr="00D97ED0">
        <w:rPr>
          <w:rFonts w:eastAsia="Times New Roman" w:cs="Arial"/>
          <w:i/>
          <w:iCs/>
          <w:color w:val="000000"/>
        </w:rPr>
        <w:t>tense</w:t>
      </w:r>
      <w:r w:rsidRPr="00D97ED0">
        <w:rPr>
          <w:rFonts w:eastAsia="Times New Roman" w:cs="Arial"/>
          <w:color w:val="000000"/>
        </w:rPr>
        <w:t> (time) or to emphasize its action.  They always come BEFORE the main verb.  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Note how helping verbs change the </w:t>
      </w:r>
      <w:r w:rsidRPr="00D97ED0">
        <w:rPr>
          <w:rFonts w:eastAsia="Times New Roman" w:cs="Arial"/>
          <w:i/>
          <w:iCs/>
          <w:color w:val="000000"/>
        </w:rPr>
        <w:t>tense </w:t>
      </w:r>
      <w:r w:rsidRPr="00D97ED0">
        <w:rPr>
          <w:rFonts w:eastAsia="Times New Roman" w:cs="Arial"/>
          <w:color w:val="000000"/>
        </w:rPr>
        <w:t>(time) of each main verb below.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             </w:t>
      </w:r>
      <w:r w:rsidRPr="00D97ED0">
        <w:rPr>
          <w:rFonts w:eastAsia="Times New Roman" w:cs="Arial"/>
          <w:noProof/>
          <w:color w:val="000000"/>
        </w:rPr>
        <w:drawing>
          <wp:inline distT="0" distB="0" distL="0" distR="0" wp14:anchorId="2E900DEA" wp14:editId="67729CA7">
            <wp:extent cx="3533775" cy="2162175"/>
            <wp:effectExtent l="0" t="0" r="9525" b="9525"/>
            <wp:docPr id="31" name="Picture 31" descr="http://www.towson.edu/ows/moduleFRAG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towson.edu/ows/moduleFRAG25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bookmarkStart w:id="2" w:name="Important_Note"/>
      <w:r w:rsidRPr="00D97ED0">
        <w:rPr>
          <w:rFonts w:eastAsia="Times New Roman" w:cs="Arial"/>
          <w:color w:val="000000"/>
          <w:shd w:val="clear" w:color="auto" w:fill="FFFFFF"/>
        </w:rPr>
        <w:t>IMPORTANT NOTE</w:t>
      </w:r>
      <w:bookmarkEnd w:id="2"/>
      <w:r w:rsidRPr="00D97ED0">
        <w:rPr>
          <w:rFonts w:eastAsia="Times New Roman" w:cs="Arial"/>
          <w:color w:val="000000"/>
          <w:shd w:val="clear" w:color="auto" w:fill="FFFFFF"/>
        </w:rPr>
        <w:t>: To be a </w:t>
      </w:r>
      <w:r w:rsidRPr="00D97ED0">
        <w:rPr>
          <w:rFonts w:eastAsia="Times New Roman" w:cs="Arial"/>
          <w:b/>
          <w:bCs/>
          <w:i/>
          <w:iCs/>
          <w:color w:val="000000"/>
          <w:shd w:val="clear" w:color="auto" w:fill="FFFFFF"/>
        </w:rPr>
        <w:t>predicate</w:t>
      </w:r>
      <w:r w:rsidRPr="00D97ED0">
        <w:rPr>
          <w:rFonts w:eastAsia="Times New Roman" w:cs="Arial"/>
          <w:color w:val="000000"/>
          <w:shd w:val="clear" w:color="auto" w:fill="FFFFFF"/>
        </w:rPr>
        <w:t>, a verb that ends in –</w:t>
      </w:r>
      <w:proofErr w:type="spellStart"/>
      <w:r w:rsidRPr="00D97ED0">
        <w:rPr>
          <w:rFonts w:eastAsia="Times New Roman" w:cs="Arial"/>
          <w:i/>
          <w:iCs/>
          <w:color w:val="000000"/>
          <w:shd w:val="clear" w:color="auto" w:fill="FFFFFF"/>
        </w:rPr>
        <w:t>ing</w:t>
      </w:r>
      <w:proofErr w:type="spellEnd"/>
      <w:r w:rsidRPr="00D97ED0">
        <w:rPr>
          <w:rFonts w:eastAsia="Times New Roman" w:cs="Arial"/>
          <w:color w:val="000000"/>
          <w:shd w:val="clear" w:color="auto" w:fill="FFFFFF"/>
        </w:rPr>
        <w:t> must </w:t>
      </w:r>
      <w:r w:rsidRPr="00D97ED0">
        <w:rPr>
          <w:rFonts w:eastAsia="Times New Roman" w:cs="Arial"/>
          <w:b/>
          <w:bCs/>
          <w:color w:val="000000"/>
          <w:shd w:val="clear" w:color="auto" w:fill="FFFFFF"/>
        </w:rPr>
        <w:t>ALWAYS</w:t>
      </w:r>
      <w:r w:rsidRPr="00D97ED0">
        <w:rPr>
          <w:rFonts w:eastAsia="Times New Roman" w:cs="Arial"/>
          <w:color w:val="000000"/>
          <w:shd w:val="clear" w:color="auto" w:fill="FFFFFF"/>
        </w:rPr>
        <w:t> have a helping verb</w:t>
      </w:r>
      <w:r w:rsidRPr="00D97ED0">
        <w:rPr>
          <w:rFonts w:eastAsia="Times New Roman" w:cs="Arial"/>
          <w:color w:val="000000"/>
        </w:rPr>
        <w:t> with it.  An –</w:t>
      </w:r>
      <w:proofErr w:type="spellStart"/>
      <w:r w:rsidRPr="00D97ED0">
        <w:rPr>
          <w:rFonts w:eastAsia="Times New Roman" w:cs="Arial"/>
          <w:i/>
          <w:iCs/>
          <w:color w:val="000000"/>
        </w:rPr>
        <w:t>ing</w:t>
      </w:r>
      <w:proofErr w:type="spellEnd"/>
      <w:r w:rsidRPr="00D97ED0">
        <w:rPr>
          <w:rFonts w:eastAsia="Times New Roman" w:cs="Arial"/>
          <w:color w:val="000000"/>
        </w:rPr>
        <w:t> verb </w:t>
      </w:r>
      <w:r w:rsidRPr="00D97ED0">
        <w:rPr>
          <w:rFonts w:eastAsia="Times New Roman" w:cs="Arial"/>
          <w:b/>
          <w:bCs/>
          <w:color w:val="000000"/>
        </w:rPr>
        <w:t>WITHOUT </w:t>
      </w:r>
      <w:r w:rsidRPr="00D97ED0">
        <w:rPr>
          <w:rFonts w:eastAsia="Times New Roman" w:cs="Arial"/>
          <w:color w:val="000000"/>
        </w:rPr>
        <w:t>a helping verb </w:t>
      </w:r>
      <w:r w:rsidRPr="00D97ED0">
        <w:rPr>
          <w:rFonts w:eastAsia="Times New Roman" w:cs="Arial"/>
          <w:b/>
          <w:bCs/>
          <w:color w:val="000000"/>
        </w:rPr>
        <w:t>cannot</w:t>
      </w:r>
      <w:proofErr w:type="gramStart"/>
      <w:r w:rsidRPr="00D97ED0">
        <w:rPr>
          <w:rFonts w:eastAsia="Times New Roman" w:cs="Arial"/>
          <w:color w:val="000000"/>
        </w:rPr>
        <w:t>  be</w:t>
      </w:r>
      <w:proofErr w:type="gramEnd"/>
      <w:r w:rsidRPr="00D97ED0">
        <w:rPr>
          <w:rFonts w:eastAsia="Times New Roman" w:cs="Arial"/>
          <w:color w:val="000000"/>
        </w:rPr>
        <w:t xml:space="preserve"> a </w:t>
      </w:r>
      <w:r w:rsidRPr="00D97ED0">
        <w:rPr>
          <w:rFonts w:eastAsia="Times New Roman" w:cs="Arial"/>
          <w:b/>
          <w:bCs/>
          <w:i/>
          <w:iCs/>
          <w:color w:val="000000"/>
        </w:rPr>
        <w:t>predicate </w:t>
      </w:r>
      <w:r w:rsidRPr="00D97ED0">
        <w:rPr>
          <w:rFonts w:eastAsia="Times New Roman" w:cs="Arial"/>
          <w:color w:val="000000"/>
        </w:rPr>
        <w:t>in a sentence.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b/>
          <w:bCs/>
          <w:color w:val="000000"/>
          <w:u w:val="single"/>
        </w:rPr>
        <w:t xml:space="preserve">More </w:t>
      </w:r>
      <w:proofErr w:type="gramStart"/>
      <w:r w:rsidRPr="00D97ED0">
        <w:rPr>
          <w:rFonts w:eastAsia="Times New Roman" w:cs="Arial"/>
          <w:b/>
          <w:bCs/>
          <w:color w:val="000000"/>
          <w:u w:val="single"/>
        </w:rPr>
        <w:t>About</w:t>
      </w:r>
      <w:proofErr w:type="gramEnd"/>
      <w:r w:rsidRPr="00D97ED0">
        <w:rPr>
          <w:rFonts w:eastAsia="Times New Roman" w:cs="Arial"/>
          <w:b/>
          <w:bCs/>
          <w:color w:val="000000"/>
          <w:u w:val="single"/>
        </w:rPr>
        <w:t xml:space="preserve"> Predicates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A predicate usually </w:t>
      </w:r>
      <w:r w:rsidRPr="00D97ED0">
        <w:rPr>
          <w:rFonts w:eastAsia="Times New Roman" w:cs="Arial"/>
          <w:i/>
          <w:iCs/>
          <w:color w:val="000000"/>
        </w:rPr>
        <w:t>follows</w:t>
      </w:r>
      <w:r w:rsidRPr="00D97ED0">
        <w:rPr>
          <w:rFonts w:eastAsia="Times New Roman" w:cs="Arial"/>
          <w:color w:val="000000"/>
        </w:rPr>
        <w:t> the subject, but it may be </w:t>
      </w:r>
      <w:r w:rsidRPr="00D97ED0">
        <w:rPr>
          <w:rFonts w:eastAsia="Times New Roman" w:cs="Arial"/>
          <w:i/>
          <w:iCs/>
          <w:color w:val="000000"/>
        </w:rPr>
        <w:t>separated</w:t>
      </w:r>
      <w:r w:rsidRPr="00D97ED0">
        <w:rPr>
          <w:rFonts w:eastAsia="Times New Roman" w:cs="Arial"/>
          <w:color w:val="000000"/>
        </w:rPr>
        <w:t> from the subject by one or more words.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Look at this sentence.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lastRenderedPageBreak/>
        <w:t>        </w:t>
      </w:r>
      <w:r w:rsidRPr="00D97ED0">
        <w:rPr>
          <w:rFonts w:eastAsia="Times New Roman" w:cs="Arial"/>
          <w:noProof/>
          <w:color w:val="000000"/>
        </w:rPr>
        <w:drawing>
          <wp:inline distT="0" distB="0" distL="0" distR="0" wp14:anchorId="32F099EC" wp14:editId="534DB1C0">
            <wp:extent cx="3181350" cy="742950"/>
            <wp:effectExtent l="0" t="0" r="0" b="0"/>
            <wp:docPr id="32" name="Picture 32" descr="http://www.towson.edu/ows/moduleFRAG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towson.edu/ows/moduleFRAG26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Even though hillside</w:t>
      </w:r>
      <w:r w:rsidRPr="00D97ED0">
        <w:rPr>
          <w:rFonts w:eastAsia="Times New Roman" w:cs="Arial"/>
          <w:i/>
          <w:iCs/>
          <w:color w:val="000000"/>
        </w:rPr>
        <w:t> </w:t>
      </w:r>
      <w:r w:rsidRPr="00D97ED0">
        <w:rPr>
          <w:rFonts w:eastAsia="Times New Roman" w:cs="Arial"/>
          <w:color w:val="000000"/>
        </w:rPr>
        <w:t>is next to the verb howled, it is not the subject here because it is </w:t>
      </w:r>
      <w:r w:rsidRPr="00D97ED0">
        <w:rPr>
          <w:rFonts w:eastAsia="Times New Roman" w:cs="Arial"/>
          <w:b/>
          <w:bCs/>
          <w:color w:val="000000"/>
        </w:rPr>
        <w:t>not</w:t>
      </w:r>
      <w:r w:rsidRPr="00D97ED0">
        <w:rPr>
          <w:rFonts w:eastAsia="Times New Roman" w:cs="Arial"/>
          <w:color w:val="000000"/>
        </w:rPr>
        <w:t> DOING the howling.  The </w:t>
      </w:r>
      <w:r w:rsidRPr="00D97ED0">
        <w:rPr>
          <w:rFonts w:eastAsia="Times New Roman" w:cs="Arial"/>
          <w:b/>
          <w:bCs/>
          <w:color w:val="000000"/>
        </w:rPr>
        <w:t>dog</w:t>
      </w:r>
      <w:r w:rsidRPr="00D97ED0">
        <w:rPr>
          <w:rFonts w:eastAsia="Times New Roman" w:cs="Arial"/>
          <w:color w:val="000000"/>
        </w:rPr>
        <w:t> is.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Sometimes the </w:t>
      </w:r>
      <w:r w:rsidRPr="00D97ED0">
        <w:rPr>
          <w:rFonts w:eastAsia="Times New Roman" w:cs="Arial"/>
          <w:b/>
          <w:bCs/>
          <w:i/>
          <w:iCs/>
          <w:color w:val="000000"/>
        </w:rPr>
        <w:t>verbs</w:t>
      </w:r>
      <w:r w:rsidRPr="00D97ED0">
        <w:rPr>
          <w:rFonts w:eastAsia="Times New Roman" w:cs="Arial"/>
          <w:color w:val="000000"/>
        </w:rPr>
        <w:t> in the predicate may be </w:t>
      </w:r>
      <w:r w:rsidRPr="00D97ED0">
        <w:rPr>
          <w:rFonts w:eastAsia="Times New Roman" w:cs="Arial"/>
          <w:i/>
          <w:iCs/>
          <w:color w:val="000000"/>
        </w:rPr>
        <w:t>separated</w:t>
      </w:r>
      <w:r w:rsidRPr="00D97ED0">
        <w:rPr>
          <w:rFonts w:eastAsia="Times New Roman" w:cs="Arial"/>
          <w:color w:val="000000"/>
        </w:rPr>
        <w:t> from one another.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Look at these sentences.  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1.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          </w:t>
      </w:r>
      <w:r w:rsidRPr="00D97ED0">
        <w:rPr>
          <w:rFonts w:eastAsia="Times New Roman" w:cs="Arial"/>
          <w:noProof/>
          <w:color w:val="000000"/>
        </w:rPr>
        <w:drawing>
          <wp:inline distT="0" distB="0" distL="0" distR="0" wp14:anchorId="66A8E35F" wp14:editId="78279E6E">
            <wp:extent cx="2857500" cy="685800"/>
            <wp:effectExtent l="0" t="0" r="0" b="0"/>
            <wp:docPr id="33" name="Picture 33" descr="http://www.towson.edu/ows/moduleFRAG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towson.edu/ows/moduleFRAG27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ED0" w:rsidRPr="00D97ED0" w:rsidRDefault="00D97ED0" w:rsidP="00D97ED0">
      <w:pPr>
        <w:spacing w:after="0" w:line="240" w:lineRule="auto"/>
        <w:rPr>
          <w:rFonts w:eastAsia="Times New Roman" w:cs="Arial"/>
          <w:color w:val="000000"/>
        </w:rPr>
      </w:pPr>
      <w:r w:rsidRPr="00D97ED0">
        <w:rPr>
          <w:rFonts w:eastAsia="Times New Roman" w:cs="Arial"/>
          <w:color w:val="000000"/>
        </w:rPr>
        <w:t>The word </w:t>
      </w:r>
      <w:r w:rsidRPr="00D97ED0">
        <w:rPr>
          <w:rFonts w:eastAsia="Times New Roman" w:cs="Arial"/>
          <w:i/>
          <w:iCs/>
          <w:color w:val="000000"/>
        </w:rPr>
        <w:t>often</w:t>
      </w:r>
      <w:r w:rsidRPr="00D97ED0">
        <w:rPr>
          <w:rFonts w:eastAsia="Times New Roman" w:cs="Arial"/>
          <w:color w:val="000000"/>
        </w:rPr>
        <w:t> is an </w:t>
      </w:r>
      <w:r w:rsidRPr="00D97ED0">
        <w:rPr>
          <w:rFonts w:eastAsia="Times New Roman" w:cs="Arial"/>
          <w:b/>
          <w:bCs/>
          <w:i/>
          <w:iCs/>
          <w:color w:val="000000"/>
        </w:rPr>
        <w:t>adverb</w:t>
      </w:r>
      <w:r w:rsidRPr="00D97ED0">
        <w:rPr>
          <w:rFonts w:eastAsia="Times New Roman" w:cs="Arial"/>
          <w:color w:val="000000"/>
        </w:rPr>
        <w:t>, not a helping verb.  The </w:t>
      </w:r>
      <w:r w:rsidRPr="00D97ED0">
        <w:rPr>
          <w:rFonts w:eastAsia="Times New Roman" w:cs="Arial"/>
          <w:b/>
          <w:bCs/>
          <w:i/>
          <w:iCs/>
          <w:color w:val="000000"/>
        </w:rPr>
        <w:t>predicate</w:t>
      </w:r>
      <w:r w:rsidRPr="00D97ED0">
        <w:rPr>
          <w:rFonts w:eastAsia="Times New Roman" w:cs="Arial"/>
          <w:color w:val="000000"/>
        </w:rPr>
        <w:t> is </w:t>
      </w:r>
      <w:r w:rsidRPr="00D97ED0">
        <w:rPr>
          <w:rFonts w:eastAsia="Times New Roman" w:cs="Arial"/>
          <w:i/>
          <w:iCs/>
          <w:color w:val="000000"/>
        </w:rPr>
        <w:t>has howled</w:t>
      </w:r>
      <w:r w:rsidRPr="00D97ED0">
        <w:rPr>
          <w:rFonts w:eastAsia="Times New Roman" w:cs="Arial"/>
          <w:color w:val="000000"/>
        </w:rPr>
        <w:t>.</w:t>
      </w:r>
      <w:r w:rsidRPr="00D97ED0">
        <w:rPr>
          <w:rFonts w:eastAsia="Times New Roman" w:cs="Arial"/>
          <w:color w:val="000000"/>
        </w:rPr>
        <w:br w:type="textWrapping" w:clear="all"/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Arial"/>
          <w:color w:val="000000"/>
        </w:rPr>
      </w:pPr>
      <w:r w:rsidRPr="00D97ED0">
        <w:rPr>
          <w:rFonts w:eastAsia="Times New Roman" w:cs="Arial"/>
          <w:color w:val="000000"/>
        </w:rPr>
        <w:t>2.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Arial"/>
          <w:color w:val="000000"/>
        </w:rPr>
      </w:pPr>
      <w:r w:rsidRPr="00D97ED0">
        <w:rPr>
          <w:rFonts w:eastAsia="Times New Roman" w:cs="Arial"/>
          <w:color w:val="000000"/>
        </w:rPr>
        <w:t>        </w:t>
      </w:r>
      <w:r w:rsidRPr="00D97ED0">
        <w:rPr>
          <w:rFonts w:eastAsia="Times New Roman" w:cs="Arial"/>
          <w:noProof/>
          <w:color w:val="000000"/>
        </w:rPr>
        <w:drawing>
          <wp:inline distT="0" distB="0" distL="0" distR="0" wp14:anchorId="22F5E9E2" wp14:editId="4F1A499C">
            <wp:extent cx="2867025" cy="1038225"/>
            <wp:effectExtent l="0" t="0" r="9525" b="9525"/>
            <wp:docPr id="34" name="Picture 34" descr="http://www.towson.edu/ows/moduleFRAG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towson.edu/ows/moduleFRAG28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Example #2 illustrates that when we form </w:t>
      </w:r>
      <w:r w:rsidRPr="00D97ED0">
        <w:rPr>
          <w:rFonts w:eastAsia="Times New Roman" w:cs="Arial"/>
          <w:b/>
          <w:bCs/>
          <w:color w:val="000000"/>
        </w:rPr>
        <w:t>questions</w:t>
      </w:r>
      <w:r w:rsidRPr="00D97ED0">
        <w:rPr>
          <w:rFonts w:eastAsia="Times New Roman" w:cs="Arial"/>
          <w:color w:val="000000"/>
        </w:rPr>
        <w:t>, we sometimes make the subject </w:t>
      </w:r>
      <w:r w:rsidRPr="00D97ED0">
        <w:rPr>
          <w:rFonts w:eastAsia="Times New Roman" w:cs="Arial"/>
          <w:i/>
          <w:iCs/>
          <w:color w:val="000000"/>
        </w:rPr>
        <w:t>separate</w:t>
      </w:r>
      <w:r w:rsidRPr="00D97ED0">
        <w:rPr>
          <w:rFonts w:eastAsia="Times New Roman" w:cs="Arial"/>
          <w:color w:val="000000"/>
        </w:rPr>
        <w:t> the </w:t>
      </w:r>
      <w:r w:rsidRPr="00D97ED0">
        <w:rPr>
          <w:rFonts w:eastAsia="Times New Roman" w:cs="Arial"/>
          <w:b/>
          <w:bCs/>
          <w:i/>
          <w:iCs/>
          <w:color w:val="000000"/>
        </w:rPr>
        <w:t>helping verbs</w:t>
      </w:r>
      <w:r w:rsidRPr="00D97ED0">
        <w:rPr>
          <w:rFonts w:eastAsia="Times New Roman" w:cs="Arial"/>
          <w:color w:val="000000"/>
        </w:rPr>
        <w:t> from the </w:t>
      </w:r>
      <w:r w:rsidRPr="00D97ED0">
        <w:rPr>
          <w:rFonts w:eastAsia="Times New Roman" w:cs="Arial"/>
          <w:b/>
          <w:bCs/>
          <w:i/>
          <w:iCs/>
          <w:color w:val="000000"/>
        </w:rPr>
        <w:t>main verb</w:t>
      </w:r>
      <w:r w:rsidRPr="00D97ED0">
        <w:rPr>
          <w:rFonts w:eastAsia="Times New Roman" w:cs="Arial"/>
          <w:color w:val="000000"/>
        </w:rPr>
        <w:t>.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When separations like #1 and #2 occur, don’t be alarmed or confused.  Just remember the rules for finding the subject and predicate.  You should have no difficulty at all.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In some cases as well, the subject may NOT DO the </w:t>
      </w:r>
      <w:r w:rsidRPr="00D97ED0">
        <w:rPr>
          <w:rFonts w:eastAsia="Times New Roman" w:cs="Arial"/>
          <w:b/>
          <w:bCs/>
          <w:i/>
          <w:iCs/>
          <w:color w:val="000000"/>
        </w:rPr>
        <w:t>action</w:t>
      </w:r>
      <w:r w:rsidRPr="00D97ED0">
        <w:rPr>
          <w:rFonts w:eastAsia="Times New Roman" w:cs="Arial"/>
          <w:color w:val="000000"/>
        </w:rPr>
        <w:t> of the predicate, but may, instead, be </w:t>
      </w:r>
      <w:r w:rsidRPr="00D97ED0">
        <w:rPr>
          <w:rFonts w:eastAsia="Times New Roman" w:cs="Arial"/>
          <w:b/>
          <w:bCs/>
          <w:i/>
          <w:iCs/>
          <w:color w:val="000000"/>
        </w:rPr>
        <w:t>acted upon</w:t>
      </w:r>
      <w:r w:rsidRPr="00D97ED0">
        <w:rPr>
          <w:rFonts w:eastAsia="Times New Roman" w:cs="Arial"/>
          <w:color w:val="000000"/>
        </w:rPr>
        <w:t> by the predicate.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Example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Times New Roman"/>
          <w:color w:val="000000"/>
        </w:rPr>
        <w:t>        </w:t>
      </w:r>
      <w:r w:rsidRPr="00D97ED0">
        <w:rPr>
          <w:rFonts w:eastAsia="Times New Roman" w:cs="Times New Roman"/>
          <w:noProof/>
          <w:color w:val="000000"/>
        </w:rPr>
        <w:drawing>
          <wp:inline distT="0" distB="0" distL="0" distR="0" wp14:anchorId="3E86BC97" wp14:editId="51FDBB4E">
            <wp:extent cx="1924050" cy="333375"/>
            <wp:effectExtent l="0" t="0" r="0" b="9525"/>
            <wp:docPr id="35" name="Picture 35" descr="http://www.towson.edu/ows/moduleFRAG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towson.edu/ows/moduleFRAG29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7ED0">
        <w:rPr>
          <w:rFonts w:eastAsia="Times New Roman" w:cs="Arial"/>
          <w:i/>
          <w:iCs/>
          <w:color w:val="000000"/>
        </w:rPr>
        <w:t>   </w:t>
      </w:r>
      <w:r w:rsidRPr="00D97ED0">
        <w:rPr>
          <w:rFonts w:eastAsia="Times New Roman" w:cs="Times New Roman"/>
          <w:color w:val="000000"/>
        </w:rPr>
        <w:t>         </w:t>
      </w:r>
      <w:proofErr w:type="gramStart"/>
      <w:r w:rsidRPr="00D97ED0">
        <w:rPr>
          <w:rFonts w:eastAsia="Times New Roman" w:cs="Arial"/>
          <w:i/>
          <w:iCs/>
          <w:color w:val="000000"/>
        </w:rPr>
        <w:t>office</w:t>
      </w:r>
      <w:proofErr w:type="gramEnd"/>
      <w:r w:rsidRPr="00D97ED0">
        <w:rPr>
          <w:rFonts w:eastAsia="Times New Roman" w:cs="Arial"/>
          <w:color w:val="000000"/>
        </w:rPr>
        <w:t> = </w:t>
      </w:r>
      <w:r w:rsidRPr="00D97ED0">
        <w:rPr>
          <w:rFonts w:eastAsia="Times New Roman" w:cs="Arial"/>
          <w:b/>
          <w:bCs/>
          <w:color w:val="000000"/>
        </w:rPr>
        <w:t>subject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i/>
          <w:iCs/>
          <w:color w:val="000000"/>
        </w:rPr>
        <w:t>                                                                      </w:t>
      </w:r>
      <w:proofErr w:type="gramStart"/>
      <w:r w:rsidRPr="00D97ED0">
        <w:rPr>
          <w:rFonts w:eastAsia="Times New Roman" w:cs="Arial"/>
          <w:i/>
          <w:iCs/>
          <w:color w:val="000000"/>
        </w:rPr>
        <w:t>was</w:t>
      </w:r>
      <w:proofErr w:type="gramEnd"/>
      <w:r w:rsidRPr="00D97ED0">
        <w:rPr>
          <w:rFonts w:eastAsia="Times New Roman" w:cs="Arial"/>
          <w:i/>
          <w:iCs/>
          <w:color w:val="000000"/>
        </w:rPr>
        <w:t xml:space="preserve"> destroyed</w:t>
      </w:r>
      <w:r w:rsidRPr="00D97ED0">
        <w:rPr>
          <w:rFonts w:eastAsia="Times New Roman" w:cs="Arial"/>
          <w:color w:val="000000"/>
        </w:rPr>
        <w:t> = </w:t>
      </w:r>
      <w:r w:rsidRPr="00D97ED0">
        <w:rPr>
          <w:rFonts w:eastAsia="Times New Roman" w:cs="Arial"/>
          <w:b/>
          <w:bCs/>
          <w:color w:val="000000"/>
        </w:rPr>
        <w:t>predicate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lastRenderedPageBreak/>
        <w:t>NOTE that the noun, office, is NOT the DOER of the action (</w:t>
      </w:r>
      <w:r w:rsidRPr="00D97ED0">
        <w:rPr>
          <w:rFonts w:eastAsia="Times New Roman" w:cs="Arial"/>
          <w:i/>
          <w:iCs/>
          <w:color w:val="000000"/>
        </w:rPr>
        <w:t>was destroyed</w:t>
      </w:r>
      <w:r w:rsidRPr="00D97ED0">
        <w:rPr>
          <w:rFonts w:eastAsia="Times New Roman" w:cs="Arial"/>
          <w:color w:val="000000"/>
        </w:rPr>
        <w:t>).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Instead, office is being </w:t>
      </w:r>
      <w:r w:rsidRPr="00D97ED0">
        <w:rPr>
          <w:rFonts w:eastAsia="Times New Roman" w:cs="Arial"/>
          <w:b/>
          <w:bCs/>
          <w:i/>
          <w:iCs/>
          <w:color w:val="000000"/>
        </w:rPr>
        <w:t>acted upon</w:t>
      </w:r>
      <w:r w:rsidRPr="00D97ED0">
        <w:rPr>
          <w:rFonts w:eastAsia="Times New Roman" w:cs="Arial"/>
          <w:color w:val="000000"/>
        </w:rPr>
        <w:t> (is being </w:t>
      </w:r>
      <w:r w:rsidRPr="00D97ED0">
        <w:rPr>
          <w:rFonts w:eastAsia="Times New Roman" w:cs="Arial"/>
          <w:i/>
          <w:iCs/>
          <w:color w:val="000000"/>
        </w:rPr>
        <w:t>destroyed</w:t>
      </w:r>
      <w:r w:rsidRPr="00D97ED0">
        <w:rPr>
          <w:rFonts w:eastAsia="Times New Roman" w:cs="Arial"/>
          <w:color w:val="000000"/>
        </w:rPr>
        <w:t>) by some unknown DOER.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In such a case, office is still the </w:t>
      </w:r>
      <w:r w:rsidRPr="00D97ED0">
        <w:rPr>
          <w:rFonts w:eastAsia="Times New Roman" w:cs="Arial"/>
          <w:b/>
          <w:bCs/>
          <w:i/>
          <w:iCs/>
          <w:color w:val="000000"/>
        </w:rPr>
        <w:t>subject</w:t>
      </w:r>
      <w:r w:rsidRPr="00D97ED0">
        <w:rPr>
          <w:rFonts w:eastAsia="Times New Roman" w:cs="Arial"/>
          <w:color w:val="000000"/>
        </w:rPr>
        <w:t> of the predicate was destroyed.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Even when the DOER of the action is </w:t>
      </w:r>
      <w:r w:rsidRPr="00D97ED0">
        <w:rPr>
          <w:rFonts w:eastAsia="Times New Roman" w:cs="Arial"/>
          <w:b/>
          <w:bCs/>
          <w:color w:val="000000"/>
        </w:rPr>
        <w:t>known</w:t>
      </w:r>
      <w:r w:rsidRPr="00D97ED0">
        <w:rPr>
          <w:rFonts w:eastAsia="Times New Roman" w:cs="Arial"/>
          <w:color w:val="000000"/>
        </w:rPr>
        <w:t>, it is not the subject unless it is working in a </w:t>
      </w:r>
      <w:r w:rsidRPr="00D97ED0">
        <w:rPr>
          <w:rFonts w:eastAsia="Times New Roman" w:cs="Arial"/>
          <w:b/>
          <w:bCs/>
          <w:i/>
          <w:iCs/>
          <w:color w:val="000000"/>
        </w:rPr>
        <w:t>partnership</w:t>
      </w:r>
      <w:r w:rsidRPr="00D97ED0">
        <w:rPr>
          <w:rFonts w:eastAsia="Times New Roman" w:cs="Arial"/>
          <w:color w:val="000000"/>
        </w:rPr>
        <w:t> with the </w:t>
      </w:r>
      <w:r w:rsidRPr="00D97ED0">
        <w:rPr>
          <w:rFonts w:eastAsia="Times New Roman" w:cs="Arial"/>
          <w:b/>
          <w:bCs/>
          <w:i/>
          <w:iCs/>
          <w:color w:val="000000"/>
        </w:rPr>
        <w:t>verb</w:t>
      </w:r>
      <w:r w:rsidRPr="00D97ED0">
        <w:rPr>
          <w:rFonts w:eastAsia="Times New Roman" w:cs="Arial"/>
          <w:color w:val="000000"/>
        </w:rPr>
        <w:t>.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Example</w:t>
      </w:r>
    </w:p>
    <w:p w:rsidR="00D97ED0" w:rsidRPr="00D97ED0" w:rsidRDefault="00D97ED0" w:rsidP="00D97ED0">
      <w:pPr>
        <w:spacing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Times New Roman"/>
          <w:color w:val="000000"/>
        </w:rPr>
        <w:t>        </w:t>
      </w:r>
      <w:r w:rsidRPr="00D97ED0">
        <w:rPr>
          <w:rFonts w:eastAsia="Times New Roman" w:cs="Times New Roman"/>
          <w:noProof/>
          <w:color w:val="000000"/>
        </w:rPr>
        <w:drawing>
          <wp:inline distT="0" distB="0" distL="0" distR="0" wp14:anchorId="0E077FFF" wp14:editId="50C61940">
            <wp:extent cx="2695575" cy="333375"/>
            <wp:effectExtent l="0" t="0" r="9525" b="9525"/>
            <wp:docPr id="36" name="Picture 36" descr="http://www.towson.edu/ows/moduleFRAG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towson.edu/ows/moduleFRAG30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7ED0">
        <w:rPr>
          <w:rFonts w:eastAsia="Times New Roman" w:cs="Arial"/>
          <w:color w:val="000000"/>
        </w:rPr>
        <w:t>   </w:t>
      </w:r>
      <w:r w:rsidRPr="00D97ED0">
        <w:rPr>
          <w:rFonts w:eastAsia="Times New Roman" w:cs="Times New Roman"/>
          <w:color w:val="000000"/>
        </w:rPr>
        <w:t>     </w:t>
      </w:r>
      <w:r w:rsidRPr="00D97ED0">
        <w:rPr>
          <w:rFonts w:eastAsia="Times New Roman" w:cs="Arial"/>
          <w:i/>
          <w:iCs/>
          <w:color w:val="000000"/>
        </w:rPr>
        <w:t>  </w:t>
      </w:r>
      <w:proofErr w:type="gramStart"/>
      <w:r w:rsidRPr="00D97ED0">
        <w:rPr>
          <w:rFonts w:eastAsia="Times New Roman" w:cs="Arial"/>
          <w:i/>
          <w:iCs/>
          <w:color w:val="000000"/>
        </w:rPr>
        <w:t>office</w:t>
      </w:r>
      <w:proofErr w:type="gramEnd"/>
      <w:r w:rsidRPr="00D97ED0">
        <w:rPr>
          <w:rFonts w:eastAsia="Times New Roman" w:cs="Arial"/>
          <w:color w:val="000000"/>
        </w:rPr>
        <w:t> = </w:t>
      </w:r>
      <w:r w:rsidRPr="00D97ED0">
        <w:rPr>
          <w:rFonts w:eastAsia="Times New Roman" w:cs="Arial"/>
          <w:b/>
          <w:bCs/>
          <w:color w:val="000000"/>
        </w:rPr>
        <w:t>subject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                                                                                         </w:t>
      </w:r>
      <w:r w:rsidRPr="00D97ED0">
        <w:rPr>
          <w:rFonts w:eastAsia="Times New Roman" w:cs="Arial"/>
          <w:i/>
          <w:iCs/>
          <w:color w:val="000000"/>
        </w:rPr>
        <w:t> </w:t>
      </w:r>
      <w:proofErr w:type="gramStart"/>
      <w:r w:rsidRPr="00D97ED0">
        <w:rPr>
          <w:rFonts w:eastAsia="Times New Roman" w:cs="Arial"/>
          <w:i/>
          <w:iCs/>
          <w:color w:val="000000"/>
        </w:rPr>
        <w:t>was</w:t>
      </w:r>
      <w:proofErr w:type="gramEnd"/>
      <w:r w:rsidRPr="00D97ED0">
        <w:rPr>
          <w:rFonts w:eastAsia="Times New Roman" w:cs="Arial"/>
          <w:i/>
          <w:iCs/>
          <w:color w:val="000000"/>
        </w:rPr>
        <w:t xml:space="preserve"> destroyed</w:t>
      </w:r>
      <w:r w:rsidRPr="00D97ED0">
        <w:rPr>
          <w:rFonts w:eastAsia="Times New Roman" w:cs="Arial"/>
          <w:color w:val="000000"/>
        </w:rPr>
        <w:t> = </w:t>
      </w:r>
      <w:r w:rsidRPr="00D97ED0">
        <w:rPr>
          <w:rFonts w:eastAsia="Times New Roman" w:cs="Arial"/>
          <w:b/>
          <w:bCs/>
          <w:color w:val="000000"/>
        </w:rPr>
        <w:t>predicate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proofErr w:type="gramStart"/>
      <w:r w:rsidRPr="00D97ED0">
        <w:rPr>
          <w:rFonts w:eastAsia="Times New Roman" w:cs="Arial"/>
          <w:color w:val="000000"/>
        </w:rPr>
        <w:t>Vandals is</w:t>
      </w:r>
      <w:proofErr w:type="gramEnd"/>
      <w:r w:rsidRPr="00D97ED0">
        <w:rPr>
          <w:rFonts w:eastAsia="Times New Roman" w:cs="Arial"/>
          <w:color w:val="000000"/>
        </w:rPr>
        <w:t xml:space="preserve"> NOT the sentence’s subject because </w:t>
      </w:r>
      <w:r w:rsidRPr="00D97ED0">
        <w:rPr>
          <w:rFonts w:eastAsia="Times New Roman" w:cs="Arial"/>
          <w:i/>
          <w:iCs/>
          <w:color w:val="000000"/>
        </w:rPr>
        <w:t>vandals</w:t>
      </w:r>
      <w:r w:rsidRPr="00D97ED0">
        <w:rPr>
          <w:rFonts w:eastAsia="Times New Roman" w:cs="Arial"/>
          <w:color w:val="000000"/>
        </w:rPr>
        <w:t> is not working in a </w:t>
      </w:r>
      <w:r w:rsidRPr="00D97ED0">
        <w:rPr>
          <w:rFonts w:eastAsia="Times New Roman" w:cs="Arial"/>
          <w:b/>
          <w:bCs/>
          <w:i/>
          <w:iCs/>
          <w:color w:val="000000"/>
        </w:rPr>
        <w:t>partnership</w:t>
      </w:r>
      <w:r w:rsidRPr="00D97ED0">
        <w:rPr>
          <w:rFonts w:eastAsia="Times New Roman" w:cs="Arial"/>
          <w:color w:val="000000"/>
        </w:rPr>
        <w:t> with the verb was destroyed.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We use the term </w:t>
      </w:r>
      <w:r w:rsidRPr="00D97ED0">
        <w:rPr>
          <w:rFonts w:eastAsia="Times New Roman" w:cs="Arial"/>
          <w:b/>
          <w:bCs/>
          <w:i/>
          <w:iCs/>
          <w:color w:val="000000"/>
        </w:rPr>
        <w:t>passive voice</w:t>
      </w:r>
      <w:r w:rsidRPr="00D97ED0">
        <w:rPr>
          <w:rFonts w:eastAsia="Times New Roman" w:cs="Arial"/>
          <w:color w:val="000000"/>
        </w:rPr>
        <w:t> to refer to the predicate in this kind of subject-verb partnership.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b/>
          <w:bCs/>
          <w:color w:val="000000"/>
        </w:rPr>
        <w:t>SOME FINAL WORDS . . .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The terms </w:t>
      </w:r>
      <w:r w:rsidRPr="00D97ED0">
        <w:rPr>
          <w:rFonts w:eastAsia="Times New Roman" w:cs="Arial"/>
          <w:b/>
          <w:bCs/>
          <w:i/>
          <w:iCs/>
          <w:color w:val="000000"/>
        </w:rPr>
        <w:t>subject</w:t>
      </w:r>
      <w:r w:rsidRPr="00D97ED0">
        <w:rPr>
          <w:rFonts w:eastAsia="Times New Roman" w:cs="Arial"/>
          <w:color w:val="000000"/>
        </w:rPr>
        <w:t> and </w:t>
      </w:r>
      <w:r w:rsidRPr="00D97ED0">
        <w:rPr>
          <w:rFonts w:eastAsia="Times New Roman" w:cs="Arial"/>
          <w:b/>
          <w:bCs/>
          <w:i/>
          <w:iCs/>
          <w:color w:val="000000"/>
        </w:rPr>
        <w:t>predicate</w:t>
      </w:r>
      <w:r w:rsidRPr="00D97ED0">
        <w:rPr>
          <w:rFonts w:eastAsia="Times New Roman" w:cs="Arial"/>
          <w:color w:val="000000"/>
        </w:rPr>
        <w:t> can be applied ONLY where there is a noun-verb partnership, where the noun and verb interact with one another to create the topic of the sentence.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You will </w:t>
      </w:r>
      <w:r w:rsidRPr="00D97ED0">
        <w:rPr>
          <w:rFonts w:eastAsia="Times New Roman" w:cs="Arial"/>
          <w:b/>
          <w:bCs/>
          <w:color w:val="000000"/>
        </w:rPr>
        <w:t>NEVER</w:t>
      </w:r>
      <w:r w:rsidRPr="00D97ED0">
        <w:rPr>
          <w:rFonts w:eastAsia="Times New Roman" w:cs="Arial"/>
          <w:color w:val="000000"/>
        </w:rPr>
        <w:t> see a subject sitting alone without a predicate (although you may see a noun sitting alone without a verb.)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You </w:t>
      </w:r>
      <w:r w:rsidRPr="00D97ED0">
        <w:rPr>
          <w:rFonts w:eastAsia="Times New Roman" w:cs="Arial"/>
          <w:b/>
          <w:bCs/>
          <w:color w:val="000000"/>
        </w:rPr>
        <w:t>WILL</w:t>
      </w:r>
      <w:r w:rsidRPr="00D97ED0">
        <w:rPr>
          <w:rFonts w:eastAsia="Times New Roman" w:cs="Arial"/>
          <w:color w:val="000000"/>
        </w:rPr>
        <w:t> see a predicate sitting alone without a subject </w:t>
      </w:r>
      <w:r w:rsidRPr="00D97ED0">
        <w:rPr>
          <w:rFonts w:eastAsia="Times New Roman" w:cs="Arial"/>
          <w:b/>
          <w:bCs/>
          <w:color w:val="000000"/>
        </w:rPr>
        <w:t>ONLY</w:t>
      </w:r>
      <w:r w:rsidRPr="00D97ED0">
        <w:rPr>
          <w:rFonts w:eastAsia="Times New Roman" w:cs="Arial"/>
          <w:color w:val="000000"/>
        </w:rPr>
        <w:t> when the subject is </w:t>
      </w:r>
      <w:r w:rsidRPr="00D97ED0">
        <w:rPr>
          <w:rFonts w:eastAsia="Times New Roman" w:cs="Arial"/>
          <w:b/>
          <w:bCs/>
          <w:i/>
          <w:iCs/>
          <w:color w:val="000000"/>
        </w:rPr>
        <w:t>you</w:t>
      </w:r>
      <w:r w:rsidRPr="00D97ED0">
        <w:rPr>
          <w:rFonts w:eastAsia="Times New Roman" w:cs="Arial"/>
          <w:color w:val="000000"/>
        </w:rPr>
        <w:t> (understood).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In order to be a predicate, a verb ending in</w:t>
      </w:r>
      <w:proofErr w:type="gramStart"/>
      <w:r w:rsidRPr="00D97ED0">
        <w:rPr>
          <w:rFonts w:eastAsia="Times New Roman" w:cs="Arial"/>
          <w:color w:val="000000"/>
        </w:rPr>
        <w:t>  –</w:t>
      </w:r>
      <w:proofErr w:type="spellStart"/>
      <w:proofErr w:type="gramEnd"/>
      <w:r w:rsidRPr="00D97ED0">
        <w:rPr>
          <w:rFonts w:eastAsia="Times New Roman" w:cs="Arial"/>
          <w:i/>
          <w:iCs/>
          <w:color w:val="000000"/>
        </w:rPr>
        <w:t>ing</w:t>
      </w:r>
      <w:proofErr w:type="spellEnd"/>
      <w:r w:rsidRPr="00D97ED0">
        <w:rPr>
          <w:rFonts w:eastAsia="Times New Roman" w:cs="Arial"/>
          <w:color w:val="000000"/>
        </w:rPr>
        <w:t>  </w:t>
      </w:r>
      <w:r w:rsidRPr="00D97ED0">
        <w:rPr>
          <w:rFonts w:eastAsia="Times New Roman" w:cs="Arial"/>
          <w:b/>
          <w:bCs/>
          <w:color w:val="000000"/>
        </w:rPr>
        <w:t>MUST HAVE</w:t>
      </w:r>
      <w:r w:rsidRPr="00D97ED0">
        <w:rPr>
          <w:rFonts w:eastAsia="Times New Roman" w:cs="Arial"/>
          <w:color w:val="000000"/>
        </w:rPr>
        <w:t> a helping verb.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bookmarkStart w:id="3" w:name="Review_1.3"/>
      <w:r w:rsidRPr="00D97ED0">
        <w:rPr>
          <w:rFonts w:eastAsia="Times New Roman" w:cs="Arial"/>
          <w:b/>
          <w:bCs/>
          <w:color w:val="000000"/>
        </w:rPr>
        <w:t>REVIEW</w:t>
      </w:r>
      <w:bookmarkEnd w:id="3"/>
      <w:r w:rsidRPr="00D97ED0">
        <w:rPr>
          <w:rFonts w:eastAsia="Times New Roman" w:cs="Arial"/>
          <w:b/>
          <w:bCs/>
          <w:color w:val="000000"/>
        </w:rPr>
        <w:t> OF SUBJECT – PREDICATE TRICKY SPOTS: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1.  </w:t>
      </w:r>
      <w:r w:rsidRPr="00D97ED0">
        <w:rPr>
          <w:rFonts w:eastAsia="Times New Roman" w:cs="Arial"/>
          <w:b/>
          <w:bCs/>
          <w:i/>
          <w:iCs/>
          <w:color w:val="000000"/>
        </w:rPr>
        <w:t>You</w:t>
      </w:r>
      <w:r w:rsidRPr="00D97ED0">
        <w:rPr>
          <w:rFonts w:eastAsia="Times New Roman" w:cs="Arial"/>
          <w:b/>
          <w:bCs/>
          <w:color w:val="000000"/>
        </w:rPr>
        <w:t> (understood) subject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Times New Roman"/>
          <w:color w:val="000000"/>
        </w:rPr>
        <w:t>                </w:t>
      </w:r>
      <w:r w:rsidRPr="00D97ED0">
        <w:rPr>
          <w:rFonts w:eastAsia="Times New Roman" w:cs="Times New Roman"/>
          <w:noProof/>
          <w:color w:val="000000"/>
        </w:rPr>
        <w:drawing>
          <wp:inline distT="0" distB="0" distL="0" distR="0" wp14:anchorId="5AC38E41" wp14:editId="1B3543EF">
            <wp:extent cx="4305300" cy="714375"/>
            <wp:effectExtent l="0" t="0" r="0" b="9525"/>
            <wp:docPr id="37" name="Picture 37" descr="http://www.towson.edu/ows/moduleFRAG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towson.edu/ows/moduleFRAG31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2.  </w:t>
      </w:r>
      <w:r w:rsidRPr="00D97ED0">
        <w:rPr>
          <w:rFonts w:eastAsia="Times New Roman" w:cs="Arial"/>
          <w:b/>
          <w:bCs/>
          <w:color w:val="000000"/>
        </w:rPr>
        <w:t>Subject separated from predicate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lastRenderedPageBreak/>
        <w:t>                </w:t>
      </w:r>
      <w:r w:rsidRPr="00D97ED0">
        <w:rPr>
          <w:rFonts w:eastAsia="Times New Roman" w:cs="Arial"/>
          <w:noProof/>
          <w:color w:val="000000"/>
        </w:rPr>
        <w:drawing>
          <wp:inline distT="0" distB="0" distL="0" distR="0" wp14:anchorId="657BE603" wp14:editId="5D33F826">
            <wp:extent cx="4276725" cy="714375"/>
            <wp:effectExtent l="0" t="0" r="9525" b="9525"/>
            <wp:docPr id="38" name="Picture 38" descr="http://www.towson.edu/ows/moduleFRAG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towson.edu/ows/moduleFRAG32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3.  </w:t>
      </w:r>
      <w:r w:rsidRPr="00D97ED0">
        <w:rPr>
          <w:rFonts w:eastAsia="Times New Roman" w:cs="Arial"/>
          <w:b/>
          <w:bCs/>
          <w:color w:val="000000"/>
        </w:rPr>
        <w:t>Parts of predicate (helping verb / main verb) separated by adverb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                </w:t>
      </w:r>
      <w:r w:rsidRPr="00D97ED0">
        <w:rPr>
          <w:rFonts w:eastAsia="Times New Roman" w:cs="Arial"/>
          <w:noProof/>
          <w:color w:val="000000"/>
        </w:rPr>
        <w:drawing>
          <wp:inline distT="0" distB="0" distL="0" distR="0" wp14:anchorId="2DC3BBB2" wp14:editId="49047919">
            <wp:extent cx="3867150" cy="723900"/>
            <wp:effectExtent l="0" t="0" r="0" b="0"/>
            <wp:docPr id="39" name="Picture 39" descr="http://www.towson.edu/ows/moduleFRAG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towson.edu/ows/moduleFRAG33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4.  </w:t>
      </w:r>
      <w:r w:rsidRPr="00D97ED0">
        <w:rPr>
          <w:rFonts w:eastAsia="Times New Roman" w:cs="Arial"/>
          <w:b/>
          <w:bCs/>
          <w:color w:val="000000"/>
        </w:rPr>
        <w:t>Subject – predicate order changed in a question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               </w:t>
      </w:r>
      <w:r w:rsidRPr="00D97ED0">
        <w:rPr>
          <w:rFonts w:eastAsia="Times New Roman" w:cs="Arial"/>
          <w:noProof/>
          <w:color w:val="000000"/>
        </w:rPr>
        <w:drawing>
          <wp:inline distT="0" distB="0" distL="0" distR="0" wp14:anchorId="4BA6A154" wp14:editId="5287E6E9">
            <wp:extent cx="2886075" cy="895350"/>
            <wp:effectExtent l="0" t="0" r="9525" b="0"/>
            <wp:docPr id="40" name="Picture 40" descr="http://www.towson.edu/ows/moduleFRAG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towson.edu/ows/moduleFRAG34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5.  </w:t>
      </w:r>
      <w:r w:rsidRPr="00D97ED0">
        <w:rPr>
          <w:rFonts w:eastAsia="Times New Roman" w:cs="Arial"/>
          <w:b/>
          <w:bCs/>
          <w:color w:val="000000"/>
        </w:rPr>
        <w:t>Subject – predicate pair in passive voice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              </w:t>
      </w:r>
      <w:r w:rsidRPr="00D97ED0">
        <w:rPr>
          <w:rFonts w:eastAsia="Times New Roman" w:cs="Arial"/>
          <w:noProof/>
          <w:color w:val="000000"/>
        </w:rPr>
        <w:drawing>
          <wp:inline distT="0" distB="0" distL="0" distR="0" wp14:anchorId="42B258DA" wp14:editId="4F0785BA">
            <wp:extent cx="4286250" cy="752475"/>
            <wp:effectExtent l="0" t="0" r="0" b="9525"/>
            <wp:docPr id="41" name="Picture 41" descr="http://www.towson.edu/ows/moduleFRAG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w.towson.edu/ows/moduleFRAG35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b/>
          <w:color w:val="000000"/>
          <w:sz w:val="28"/>
          <w:szCs w:val="28"/>
          <w:u w:val="single"/>
        </w:rPr>
      </w:pPr>
      <w:r w:rsidRPr="00D97ED0">
        <w:rPr>
          <w:rFonts w:eastAsia="Times New Roman" w:cs="Arial"/>
          <w:b/>
          <w:color w:val="000000"/>
          <w:sz w:val="28"/>
          <w:szCs w:val="28"/>
          <w:u w:val="single"/>
        </w:rPr>
        <w:t>Exercise 2</w:t>
      </w:r>
    </w:p>
    <w:p w:rsidR="00D97ED0" w:rsidRDefault="00D97ED0" w:rsidP="00D97ED0">
      <w:pPr>
        <w:spacing w:before="240" w:after="0"/>
      </w:pPr>
      <w:r w:rsidRPr="00D97ED0">
        <w:rPr>
          <w:rFonts w:eastAsia="Times New Roman" w:cs="Times New Roman"/>
          <w:color w:val="000000"/>
        </w:rPr>
        <w:t> </w:t>
      </w:r>
      <w:r w:rsidRPr="00D97ED0">
        <w:rPr>
          <w:rFonts w:eastAsia="Times New Roman" w:cs="Arial"/>
          <w:b/>
          <w:bCs/>
          <w:color w:val="000000"/>
        </w:rPr>
        <w:t>Directions:</w:t>
      </w:r>
      <w:r w:rsidRPr="00D97ED0">
        <w:rPr>
          <w:rFonts w:eastAsia="Times New Roman" w:cs="Arial"/>
          <w:color w:val="000000"/>
        </w:rPr>
        <w:t> Nouns (or pronouns) and verbs have been underlined in the sentences below. For each underlined word, choose if it is a subject or predicate. If it is not a subject or predicate, choose neither.</w:t>
      </w:r>
      <w:r w:rsidRPr="00D97ED0">
        <w:rPr>
          <w:rFonts w:ascii="Arial" w:eastAsia="Times New Roman" w:hAnsi="Arial" w:cs="Arial"/>
          <w:color w:val="000000"/>
          <w:sz w:val="26"/>
          <w:szCs w:val="26"/>
        </w:rPr>
        <w:t> </w:t>
      </w:r>
      <w:r w:rsidRPr="00D97ED0">
        <w:rPr>
          <w:rFonts w:ascii="Arial" w:eastAsia="Times New Roman" w:hAnsi="Arial" w:cs="Arial"/>
          <w:color w:val="000000"/>
          <w:sz w:val="26"/>
          <w:szCs w:val="26"/>
        </w:rPr>
        <w:br/>
      </w:r>
      <w:r>
        <w:t xml:space="preserve">1. </w:t>
      </w:r>
      <w:r w:rsidRPr="00D97ED0">
        <w:t>Deep, heavy snows </w:t>
      </w:r>
      <w:r w:rsidRPr="00D97ED0">
        <w:rPr>
          <w:u w:val="single"/>
        </w:rPr>
        <w:t>cover</w:t>
      </w:r>
      <w:r w:rsidRPr="00D97ED0">
        <w:t> these </w:t>
      </w:r>
      <w:r w:rsidRPr="00D97ED0">
        <w:rPr>
          <w:u w:val="single"/>
        </w:rPr>
        <w:t>mountains</w:t>
      </w:r>
      <w:r w:rsidRPr="00D97ED0">
        <w:t> in winter. </w:t>
      </w:r>
      <w:r w:rsidRPr="00D97ED0">
        <w:br/>
      </w:r>
      <w:r w:rsidRPr="00D97ED0">
        <w:br/>
        <w:t>2. </w:t>
      </w:r>
      <w:r w:rsidRPr="00D97ED0">
        <w:rPr>
          <w:u w:val="single"/>
        </w:rPr>
        <w:t>Expeditions</w:t>
      </w:r>
      <w:r w:rsidRPr="00D97ED0">
        <w:t> to the Southwest </w:t>
      </w:r>
      <w:r w:rsidRPr="00D97ED0">
        <w:rPr>
          <w:u w:val="single"/>
        </w:rPr>
        <w:t>challenged</w:t>
      </w:r>
      <w:r w:rsidRPr="00D97ED0">
        <w:t> his ideas about the location of minerals. </w:t>
      </w:r>
      <w:r w:rsidRPr="00D97ED0">
        <w:br/>
      </w:r>
      <w:r w:rsidRPr="00D97ED0">
        <w:br/>
        <w:t>3. </w:t>
      </w:r>
      <w:r w:rsidRPr="00D97ED0">
        <w:rPr>
          <w:u w:val="single"/>
        </w:rPr>
        <w:t>Knowing</w:t>
      </w:r>
      <w:r w:rsidRPr="00D97ED0">
        <w:t> that information, </w:t>
      </w:r>
      <w:r w:rsidRPr="00D97ED0">
        <w:rPr>
          <w:u w:val="single"/>
        </w:rPr>
        <w:t>you</w:t>
      </w:r>
      <w:r w:rsidRPr="00D97ED0">
        <w:t> </w:t>
      </w:r>
      <w:r w:rsidRPr="00D97ED0">
        <w:rPr>
          <w:u w:val="single"/>
        </w:rPr>
        <w:t>should not have</w:t>
      </w:r>
      <w:r w:rsidRPr="00D97ED0">
        <w:t> any trouble. </w:t>
      </w:r>
      <w:r w:rsidRPr="00D97ED0">
        <w:br/>
      </w:r>
      <w:r w:rsidRPr="00D97ED0">
        <w:br/>
        <w:t>4. </w:t>
      </w:r>
      <w:r w:rsidRPr="00D97ED0">
        <w:rPr>
          <w:u w:val="single"/>
        </w:rPr>
        <w:t>Will</w:t>
      </w:r>
      <w:r w:rsidRPr="00D97ED0">
        <w:t> you </w:t>
      </w:r>
      <w:r w:rsidRPr="00D97ED0">
        <w:rPr>
          <w:u w:val="single"/>
        </w:rPr>
        <w:t>be arriving</w:t>
      </w:r>
      <w:r w:rsidRPr="00D97ED0">
        <w:t> on the 10:20 </w:t>
      </w:r>
      <w:r w:rsidRPr="00D97ED0">
        <w:rPr>
          <w:u w:val="single"/>
        </w:rPr>
        <w:t>train</w:t>
      </w:r>
      <w:r w:rsidRPr="00D97ED0">
        <w:t>? </w:t>
      </w:r>
      <w:r w:rsidRPr="00D97ED0">
        <w:br/>
      </w:r>
      <w:r>
        <w:t xml:space="preserve">                  </w:t>
      </w:r>
      <w:proofErr w:type="gramStart"/>
      <w:r w:rsidRPr="00D97ED0">
        <w:t>will</w:t>
      </w:r>
      <w:proofErr w:type="gramEnd"/>
      <w:r w:rsidRPr="00D97ED0">
        <w:t xml:space="preserve"> be arriving </w:t>
      </w:r>
      <w:r>
        <w:t>(is one)</w:t>
      </w:r>
    </w:p>
    <w:p w:rsidR="00D97ED0" w:rsidRPr="00D97ED0" w:rsidRDefault="00D97ED0" w:rsidP="00D97ED0">
      <w:pPr>
        <w:spacing w:after="0"/>
      </w:pPr>
      <w:r w:rsidRPr="00D97ED0">
        <w:br/>
        <w:t>5. Please </w:t>
      </w:r>
      <w:r w:rsidRPr="00D97ED0">
        <w:rPr>
          <w:u w:val="single"/>
        </w:rPr>
        <w:t>eat</w:t>
      </w:r>
      <w:r w:rsidRPr="00D97ED0">
        <w:t> your </w:t>
      </w:r>
      <w:r w:rsidRPr="00D97ED0">
        <w:rPr>
          <w:u w:val="single"/>
        </w:rPr>
        <w:t>spinach</w:t>
      </w:r>
      <w:r w:rsidRPr="00D97ED0">
        <w:t>. </w:t>
      </w:r>
      <w:r w:rsidRPr="00D97ED0">
        <w:br/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b/>
          <w:color w:val="000000"/>
          <w:sz w:val="28"/>
          <w:szCs w:val="28"/>
          <w:u w:val="single"/>
        </w:rPr>
      </w:pPr>
      <w:r w:rsidRPr="00D97ED0">
        <w:rPr>
          <w:rFonts w:eastAsia="Times New Roman" w:cs="Times New Roman"/>
          <w:b/>
          <w:color w:val="000000"/>
          <w:sz w:val="28"/>
          <w:szCs w:val="28"/>
          <w:u w:val="single"/>
        </w:rPr>
        <w:lastRenderedPageBreak/>
        <w:t>Part 3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bookmarkStart w:id="4" w:name="Section_4"/>
      <w:r w:rsidRPr="00D97ED0">
        <w:rPr>
          <w:rFonts w:eastAsia="Times New Roman" w:cs="Arial"/>
          <w:color w:val="000000"/>
        </w:rPr>
        <w:t>Now that</w:t>
      </w:r>
      <w:bookmarkEnd w:id="4"/>
      <w:r w:rsidRPr="00D97ED0">
        <w:rPr>
          <w:rFonts w:eastAsia="Times New Roman" w:cs="Arial"/>
          <w:color w:val="000000"/>
        </w:rPr>
        <w:t> you understand nouns/pronouns, verbs, subjects, and predicates (WORDS), you are ready to move up to a larger segment: </w:t>
      </w:r>
      <w:r w:rsidRPr="00D97ED0">
        <w:rPr>
          <w:rFonts w:eastAsia="Times New Roman" w:cs="Arial"/>
          <w:b/>
          <w:bCs/>
          <w:i/>
          <w:iCs/>
          <w:color w:val="000000"/>
        </w:rPr>
        <w:t>phrases</w:t>
      </w:r>
      <w:r w:rsidRPr="00D97ED0">
        <w:rPr>
          <w:rFonts w:eastAsia="Times New Roman" w:cs="Arial"/>
          <w:color w:val="000000"/>
        </w:rPr>
        <w:t>.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A </w:t>
      </w:r>
      <w:r w:rsidRPr="00D97ED0">
        <w:rPr>
          <w:rFonts w:eastAsia="Times New Roman" w:cs="Arial"/>
          <w:b/>
          <w:bCs/>
          <w:i/>
          <w:iCs/>
          <w:color w:val="000000"/>
        </w:rPr>
        <w:t>phrase </w:t>
      </w:r>
      <w:r w:rsidRPr="00D97ED0">
        <w:rPr>
          <w:rFonts w:eastAsia="Times New Roman" w:cs="Arial"/>
          <w:color w:val="000000"/>
        </w:rPr>
        <w:t>is a group of words which may contain noun/pronouns or verb forms, but does </w:t>
      </w:r>
      <w:r w:rsidRPr="00D97ED0">
        <w:rPr>
          <w:rFonts w:eastAsia="Times New Roman" w:cs="Arial"/>
          <w:b/>
          <w:bCs/>
          <w:color w:val="000000"/>
        </w:rPr>
        <w:t>NOT</w:t>
      </w:r>
      <w:r w:rsidRPr="00D97ED0">
        <w:rPr>
          <w:rFonts w:eastAsia="Times New Roman" w:cs="Arial"/>
          <w:color w:val="000000"/>
        </w:rPr>
        <w:t> contain a </w:t>
      </w:r>
      <w:r w:rsidRPr="00D97ED0">
        <w:rPr>
          <w:rFonts w:eastAsia="Times New Roman" w:cs="Arial"/>
          <w:i/>
          <w:iCs/>
          <w:color w:val="000000"/>
        </w:rPr>
        <w:t>subject</w:t>
      </w:r>
      <w:r w:rsidRPr="00D97ED0">
        <w:rPr>
          <w:rFonts w:eastAsia="Times New Roman" w:cs="Arial"/>
          <w:color w:val="000000"/>
        </w:rPr>
        <w:t> or a </w:t>
      </w:r>
      <w:r w:rsidRPr="00D97ED0">
        <w:rPr>
          <w:rFonts w:eastAsia="Times New Roman" w:cs="Arial"/>
          <w:i/>
          <w:iCs/>
          <w:color w:val="000000"/>
        </w:rPr>
        <w:t>predicate</w:t>
      </w:r>
      <w:r w:rsidRPr="00D97ED0">
        <w:rPr>
          <w:rFonts w:eastAsia="Times New Roman" w:cs="Arial"/>
          <w:color w:val="000000"/>
        </w:rPr>
        <w:t>.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b/>
          <w:bCs/>
          <w:color w:val="000000"/>
        </w:rPr>
        <w:t>**REMEMBER</w:t>
      </w:r>
      <w:r w:rsidRPr="00D97ED0">
        <w:rPr>
          <w:rFonts w:eastAsia="Times New Roman" w:cs="Arial"/>
          <w:color w:val="000000"/>
        </w:rPr>
        <w:t>: Every subject has a predicate, and every predicate has a subject.  These two functions never appear without each other.  They form a partnership, a team.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Some examples of </w:t>
      </w:r>
      <w:r w:rsidRPr="00D97ED0">
        <w:rPr>
          <w:rFonts w:eastAsia="Times New Roman" w:cs="Arial"/>
          <w:b/>
          <w:bCs/>
          <w:i/>
          <w:iCs/>
          <w:color w:val="000000"/>
        </w:rPr>
        <w:t>PHRASES</w:t>
      </w:r>
      <w:r w:rsidRPr="00D97ED0">
        <w:rPr>
          <w:rFonts w:eastAsia="Times New Roman" w:cs="Arial"/>
          <w:color w:val="000000"/>
        </w:rPr>
        <w:t>: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Times New Roman"/>
          <w:noProof/>
          <w:color w:val="000000"/>
        </w:rPr>
        <w:drawing>
          <wp:inline distT="0" distB="0" distL="0" distR="0" wp14:anchorId="6EA204F0" wp14:editId="58A45942">
            <wp:extent cx="2733675" cy="3686175"/>
            <wp:effectExtent l="0" t="0" r="9525" b="9525"/>
            <wp:docPr id="42" name="Picture 42" descr="http://www.towson.edu/ows/moduleFRAG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www.towson.edu/ows/moduleFRAG36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7ED0">
        <w:rPr>
          <w:rFonts w:eastAsia="Times New Roman" w:cs="Times New Roman"/>
          <w:color w:val="000000"/>
        </w:rPr>
        <w:t>        </w:t>
      </w:r>
      <w:r w:rsidRPr="00D97ED0">
        <w:rPr>
          <w:rFonts w:eastAsia="Times New Roman" w:cs="Times New Roman"/>
          <w:noProof/>
          <w:color w:val="000000"/>
        </w:rPr>
        <w:drawing>
          <wp:inline distT="0" distB="0" distL="0" distR="0" wp14:anchorId="34010C5F" wp14:editId="274478B9">
            <wp:extent cx="2152650" cy="1295400"/>
            <wp:effectExtent l="0" t="0" r="0" b="0"/>
            <wp:docPr id="43" name="Picture 43" descr="http://www.towson.edu/ows/moduleFRAG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towson.edu/ows/moduleFRAG37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Even though these phrases contain nouns (pronouns) </w:t>
      </w:r>
      <w:r w:rsidRPr="00D97ED0">
        <w:rPr>
          <w:rFonts w:eastAsia="Times New Roman" w:cs="Arial"/>
          <w:i/>
          <w:iCs/>
          <w:color w:val="000000"/>
        </w:rPr>
        <w:t>or</w:t>
      </w:r>
      <w:r w:rsidRPr="00D97ED0">
        <w:rPr>
          <w:rFonts w:eastAsia="Times New Roman" w:cs="Arial"/>
          <w:color w:val="000000"/>
        </w:rPr>
        <w:t> verb forms, or both nouns (or pronouns) </w:t>
      </w:r>
      <w:r w:rsidRPr="00D97ED0">
        <w:rPr>
          <w:rFonts w:eastAsia="Times New Roman" w:cs="Arial"/>
          <w:i/>
          <w:iCs/>
          <w:color w:val="000000"/>
        </w:rPr>
        <w:t>and</w:t>
      </w:r>
      <w:r w:rsidRPr="00D97ED0">
        <w:rPr>
          <w:rFonts w:eastAsia="Times New Roman" w:cs="Arial"/>
          <w:color w:val="000000"/>
        </w:rPr>
        <w:t> verb forms, </w:t>
      </w:r>
      <w:r w:rsidRPr="00D97ED0">
        <w:rPr>
          <w:rFonts w:eastAsia="Times New Roman" w:cs="Arial"/>
          <w:b/>
          <w:bCs/>
          <w:color w:val="000000"/>
        </w:rPr>
        <w:t>none</w:t>
      </w:r>
      <w:r w:rsidRPr="00D97ED0">
        <w:rPr>
          <w:rFonts w:eastAsia="Times New Roman" w:cs="Arial"/>
          <w:color w:val="000000"/>
        </w:rPr>
        <w:t> of the nouns/pronouns/verbs have the qualifications needed to be </w:t>
      </w:r>
      <w:r w:rsidRPr="00D97ED0">
        <w:rPr>
          <w:rFonts w:eastAsia="Times New Roman" w:cs="Arial"/>
          <w:b/>
          <w:bCs/>
          <w:color w:val="000000"/>
        </w:rPr>
        <w:t>subjects</w:t>
      </w:r>
      <w:r w:rsidRPr="00D97ED0">
        <w:rPr>
          <w:rFonts w:eastAsia="Times New Roman" w:cs="Arial"/>
          <w:color w:val="000000"/>
        </w:rPr>
        <w:t> or </w:t>
      </w:r>
      <w:r w:rsidRPr="00D97ED0">
        <w:rPr>
          <w:rFonts w:eastAsia="Times New Roman" w:cs="Arial"/>
          <w:b/>
          <w:bCs/>
          <w:i/>
          <w:iCs/>
          <w:color w:val="000000"/>
        </w:rPr>
        <w:t>predicates</w:t>
      </w:r>
      <w:r w:rsidRPr="00D97ED0">
        <w:rPr>
          <w:rFonts w:eastAsia="Times New Roman" w:cs="Arial"/>
          <w:color w:val="000000"/>
        </w:rPr>
        <w:t>.  None of them work as a </w:t>
      </w:r>
      <w:r w:rsidRPr="00D97ED0">
        <w:rPr>
          <w:rFonts w:eastAsia="Times New Roman" w:cs="Arial"/>
          <w:i/>
          <w:iCs/>
          <w:color w:val="000000"/>
        </w:rPr>
        <w:t>partnership</w:t>
      </w:r>
      <w:r w:rsidRPr="00D97ED0">
        <w:rPr>
          <w:rFonts w:eastAsia="Times New Roman" w:cs="Arial"/>
          <w:color w:val="000000"/>
        </w:rPr>
        <w:t> – as a </w:t>
      </w:r>
      <w:r w:rsidRPr="00D97ED0">
        <w:rPr>
          <w:rFonts w:eastAsia="Times New Roman" w:cs="Arial"/>
          <w:i/>
          <w:iCs/>
          <w:color w:val="000000"/>
        </w:rPr>
        <w:t>team</w:t>
      </w:r>
      <w:r w:rsidRPr="00D97ED0">
        <w:rPr>
          <w:rFonts w:eastAsia="Times New Roman" w:cs="Arial"/>
          <w:color w:val="000000"/>
        </w:rPr>
        <w:t>.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Also, these </w:t>
      </w:r>
      <w:r w:rsidRPr="00D97ED0">
        <w:rPr>
          <w:rFonts w:eastAsia="Times New Roman" w:cs="Arial"/>
          <w:b/>
          <w:bCs/>
          <w:i/>
          <w:iCs/>
          <w:color w:val="000000"/>
        </w:rPr>
        <w:t>phrases</w:t>
      </w:r>
      <w:r w:rsidRPr="00D97ED0">
        <w:rPr>
          <w:rFonts w:eastAsia="Times New Roman" w:cs="Arial"/>
          <w:color w:val="000000"/>
        </w:rPr>
        <w:t> do NOT seem to say anything </w:t>
      </w:r>
      <w:r w:rsidRPr="00D97ED0">
        <w:rPr>
          <w:rFonts w:eastAsia="Times New Roman" w:cs="Arial"/>
          <w:b/>
          <w:bCs/>
          <w:color w:val="000000"/>
        </w:rPr>
        <w:t>complete</w:t>
      </w:r>
      <w:r w:rsidRPr="00D97ED0">
        <w:rPr>
          <w:rFonts w:eastAsia="Times New Roman" w:cs="Arial"/>
          <w:color w:val="000000"/>
        </w:rPr>
        <w:t> either.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These findings lead to a definition of the </w:t>
      </w:r>
      <w:r w:rsidRPr="00D97ED0">
        <w:rPr>
          <w:rFonts w:eastAsia="Times New Roman" w:cs="Arial"/>
          <w:b/>
          <w:bCs/>
          <w:i/>
          <w:iCs/>
          <w:color w:val="000000"/>
        </w:rPr>
        <w:t>phrase</w:t>
      </w:r>
      <w:r w:rsidRPr="00D97ED0">
        <w:rPr>
          <w:rFonts w:eastAsia="Times New Roman" w:cs="Arial"/>
          <w:color w:val="000000"/>
        </w:rPr>
        <w:t>: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            A </w:t>
      </w:r>
      <w:r w:rsidRPr="00D97ED0">
        <w:rPr>
          <w:rFonts w:eastAsia="Times New Roman" w:cs="Arial"/>
          <w:b/>
          <w:bCs/>
          <w:i/>
          <w:iCs/>
          <w:color w:val="000000"/>
        </w:rPr>
        <w:t>phrase</w:t>
      </w:r>
      <w:r w:rsidRPr="00D97ED0">
        <w:rPr>
          <w:rFonts w:eastAsia="Times New Roman" w:cs="Arial"/>
          <w:color w:val="000000"/>
        </w:rPr>
        <w:t> is a group of related words that</w:t>
      </w:r>
    </w:p>
    <w:p w:rsidR="00D97ED0" w:rsidRPr="00D97ED0" w:rsidRDefault="00D97ED0" w:rsidP="00D97ED0">
      <w:pPr>
        <w:spacing w:before="100" w:beforeAutospacing="1" w:after="100" w:afterAutospacing="1" w:line="240" w:lineRule="auto"/>
        <w:ind w:left="720" w:firstLine="720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1.  </w:t>
      </w:r>
      <w:proofErr w:type="gramStart"/>
      <w:r w:rsidRPr="00D97ED0">
        <w:rPr>
          <w:rFonts w:eastAsia="Times New Roman" w:cs="Arial"/>
          <w:color w:val="000000"/>
        </w:rPr>
        <w:t>does</w:t>
      </w:r>
      <w:proofErr w:type="gramEnd"/>
      <w:r w:rsidRPr="00D97ED0">
        <w:rPr>
          <w:rFonts w:eastAsia="Times New Roman" w:cs="Arial"/>
          <w:color w:val="000000"/>
        </w:rPr>
        <w:t> </w:t>
      </w:r>
      <w:r w:rsidRPr="00D97ED0">
        <w:rPr>
          <w:rFonts w:eastAsia="Times New Roman" w:cs="Arial"/>
          <w:i/>
          <w:iCs/>
          <w:color w:val="000000"/>
        </w:rPr>
        <w:t>not</w:t>
      </w:r>
      <w:r w:rsidRPr="00D97ED0">
        <w:rPr>
          <w:rFonts w:eastAsia="Times New Roman" w:cs="Arial"/>
          <w:color w:val="000000"/>
        </w:rPr>
        <w:t> express a complete thought</w:t>
      </w:r>
    </w:p>
    <w:p w:rsidR="00D97ED0" w:rsidRPr="00D97ED0" w:rsidRDefault="00D97ED0" w:rsidP="00D97ED0">
      <w:pPr>
        <w:spacing w:before="100" w:beforeAutospacing="1" w:after="100" w:afterAutospacing="1" w:line="240" w:lineRule="auto"/>
        <w:ind w:left="1800" w:hanging="360"/>
        <w:rPr>
          <w:rFonts w:eastAsia="Times New Roman" w:cs="Arial"/>
          <w:color w:val="000000"/>
        </w:rPr>
      </w:pPr>
      <w:r w:rsidRPr="00D97ED0">
        <w:rPr>
          <w:rFonts w:eastAsia="Times New Roman" w:cs="Arial"/>
          <w:color w:val="000000"/>
        </w:rPr>
        <w:lastRenderedPageBreak/>
        <w:t>2.   </w:t>
      </w:r>
      <w:proofErr w:type="gramStart"/>
      <w:r w:rsidRPr="00D97ED0">
        <w:rPr>
          <w:rFonts w:eastAsia="Times New Roman" w:cs="Arial"/>
          <w:color w:val="000000"/>
        </w:rPr>
        <w:t>does</w:t>
      </w:r>
      <w:proofErr w:type="gramEnd"/>
      <w:r w:rsidRPr="00D97ED0">
        <w:rPr>
          <w:rFonts w:eastAsia="Times New Roman" w:cs="Arial"/>
          <w:color w:val="000000"/>
        </w:rPr>
        <w:t> </w:t>
      </w:r>
      <w:r w:rsidRPr="00D97ED0">
        <w:rPr>
          <w:rFonts w:eastAsia="Times New Roman" w:cs="Arial"/>
          <w:i/>
          <w:iCs/>
          <w:color w:val="000000"/>
        </w:rPr>
        <w:t>not</w:t>
      </w:r>
      <w:r w:rsidRPr="00D97ED0">
        <w:rPr>
          <w:rFonts w:eastAsia="Times New Roman" w:cs="Arial"/>
          <w:color w:val="000000"/>
        </w:rPr>
        <w:t> have a subject and predicate pair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b/>
          <w:color w:val="000000"/>
          <w:sz w:val="28"/>
          <w:szCs w:val="28"/>
          <w:u w:val="single"/>
        </w:rPr>
      </w:pPr>
      <w:r w:rsidRPr="00D97ED0">
        <w:rPr>
          <w:rFonts w:eastAsia="Times New Roman" w:cs="Times New Roman"/>
          <w:b/>
          <w:color w:val="000000"/>
          <w:sz w:val="28"/>
          <w:szCs w:val="28"/>
          <w:u w:val="single"/>
        </w:rPr>
        <w:t>Exercise 3</w:t>
      </w:r>
    </w:p>
    <w:p w:rsidR="00D97ED0" w:rsidRDefault="00D97ED0" w:rsidP="00D97ED0">
      <w:r w:rsidRPr="00D97ED0">
        <w:t> Directions:</w:t>
      </w:r>
      <w:r>
        <w:t xml:space="preserve"> </w:t>
      </w:r>
      <w:r w:rsidRPr="00D97ED0">
        <w:t>For each sentence below, tell whether the underlined group of words contains a subject and predicate, or whether it is just a phrase. Indicate your answers by selecting</w:t>
      </w:r>
      <w:proofErr w:type="gramStart"/>
      <w:r w:rsidRPr="00D97ED0">
        <w:t>  S</w:t>
      </w:r>
      <w:proofErr w:type="gramEnd"/>
      <w:r w:rsidRPr="00D97ED0">
        <w:t xml:space="preserve"> and P for subject and predicate, or by writing phrase. </w:t>
      </w:r>
      <w:r w:rsidRPr="00D97ED0">
        <w:br/>
      </w:r>
    </w:p>
    <w:p w:rsidR="00D97ED0" w:rsidRPr="00D97ED0" w:rsidRDefault="00D97ED0" w:rsidP="00D97ED0">
      <w:pPr>
        <w:rPr>
          <w:rFonts w:eastAsia="Times New Roman" w:cs="Times New Roman"/>
          <w:color w:val="000000"/>
        </w:rPr>
      </w:pPr>
      <w:r w:rsidRPr="00D97ED0">
        <w:t>1. Looking around the room, Marcia shouted out the good news about the treaty. </w:t>
      </w:r>
      <w:r w:rsidRPr="00D97ED0">
        <w:br/>
      </w:r>
      <w:r w:rsidRPr="00D97ED0">
        <w:br/>
      </w:r>
      <w:r>
        <w:t>S and P    --   Phrase</w:t>
      </w:r>
      <w:r w:rsidRPr="00D97ED0">
        <w:br/>
        <w:t>2. Free tickets were given to every person in line by 6:00 a.m. </w:t>
      </w:r>
      <w:r w:rsidRPr="00D97ED0">
        <w:br/>
      </w:r>
      <w:r w:rsidRPr="00D97ED0">
        <w:br/>
      </w:r>
      <w:r>
        <w:t>S and P    --   Phrase</w:t>
      </w:r>
      <w:r w:rsidRPr="00D97ED0">
        <w:br/>
      </w:r>
      <w:r w:rsidRPr="00D97ED0">
        <w:br/>
        <w:t>3. Occasionally Marion prefers cigars to cigarettes. </w:t>
      </w:r>
      <w:r w:rsidRPr="00D97ED0">
        <w:br/>
      </w:r>
      <w:r w:rsidRPr="00D97ED0">
        <w:br/>
      </w:r>
      <w:r>
        <w:t>S and P    --   Phrase</w:t>
      </w:r>
      <w:r w:rsidRPr="00D97ED0">
        <w:br/>
      </w:r>
      <w:r w:rsidRPr="00D97ED0">
        <w:br/>
        <w:t>4. Instead of relying on the draft, some countries use a lottery system for determining military service. </w:t>
      </w:r>
      <w:r w:rsidRPr="00D97ED0">
        <w:br/>
      </w:r>
      <w:r w:rsidRPr="00D97ED0">
        <w:br/>
      </w:r>
      <w:r>
        <w:t>S and P    --   Phrase</w:t>
      </w:r>
      <w:r w:rsidRPr="00D97ED0">
        <w:br/>
      </w:r>
      <w:r w:rsidRPr="00D97ED0">
        <w:br/>
        <w:t>5. After all those hours of hard work, will you finally be finished? </w:t>
      </w:r>
      <w:r w:rsidRPr="00D97ED0">
        <w:br/>
      </w:r>
      <w:r w:rsidRPr="00D97ED0">
        <w:br/>
      </w:r>
      <w:r>
        <w:t>S and P    --   Phrase</w:t>
      </w:r>
      <w:r w:rsidRPr="00D97ED0">
        <w:br/>
      </w:r>
      <w:r w:rsidRPr="00D97ED0">
        <w:br/>
      </w:r>
      <w:r w:rsidRPr="00D97ED0">
        <w:rPr>
          <w:rFonts w:eastAsia="Times New Roman" w:cs="Times New Roman"/>
          <w:b/>
          <w:color w:val="000000"/>
          <w:sz w:val="28"/>
          <w:szCs w:val="28"/>
          <w:u w:val="single"/>
        </w:rPr>
        <w:t>Part 4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bookmarkStart w:id="5" w:name="Section_5"/>
      <w:r w:rsidRPr="00D97ED0">
        <w:rPr>
          <w:rFonts w:eastAsia="Times New Roman" w:cs="Arial"/>
          <w:color w:val="000000"/>
        </w:rPr>
        <w:t>We</w:t>
      </w:r>
      <w:bookmarkEnd w:id="5"/>
      <w:r w:rsidRPr="00D97ED0">
        <w:rPr>
          <w:rFonts w:eastAsia="Times New Roman" w:cs="Arial"/>
          <w:color w:val="000000"/>
        </w:rPr>
        <w:t> can now look at a more complicated concept: </w:t>
      </w:r>
      <w:r w:rsidRPr="00D97ED0">
        <w:rPr>
          <w:rFonts w:eastAsia="Times New Roman" w:cs="Arial"/>
          <w:b/>
          <w:bCs/>
          <w:i/>
          <w:iCs/>
          <w:color w:val="000000"/>
        </w:rPr>
        <w:t>clauses</w:t>
      </w:r>
      <w:r w:rsidRPr="00D97ED0">
        <w:rPr>
          <w:rFonts w:eastAsia="Times New Roman" w:cs="Arial"/>
          <w:color w:val="000000"/>
        </w:rPr>
        <w:t>.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i/>
          <w:iCs/>
          <w:color w:val="000000"/>
        </w:rPr>
        <w:t>Words</w:t>
      </w:r>
      <w:r w:rsidRPr="00D97ED0">
        <w:rPr>
          <w:rFonts w:eastAsia="Times New Roman" w:cs="Arial"/>
          <w:color w:val="000000"/>
        </w:rPr>
        <w:t> and </w:t>
      </w:r>
      <w:r w:rsidRPr="00D97ED0">
        <w:rPr>
          <w:rFonts w:eastAsia="Times New Roman" w:cs="Arial"/>
          <w:i/>
          <w:iCs/>
          <w:color w:val="000000"/>
        </w:rPr>
        <w:t>phrases</w:t>
      </w:r>
      <w:r w:rsidRPr="00D97ED0">
        <w:rPr>
          <w:rFonts w:eastAsia="Times New Roman" w:cs="Arial"/>
          <w:color w:val="000000"/>
        </w:rPr>
        <w:t> can be put together to make </w:t>
      </w:r>
      <w:r w:rsidRPr="00D97ED0">
        <w:rPr>
          <w:rFonts w:eastAsia="Times New Roman" w:cs="Arial"/>
          <w:b/>
          <w:bCs/>
          <w:i/>
          <w:iCs/>
          <w:color w:val="000000"/>
        </w:rPr>
        <w:t>clauses</w:t>
      </w:r>
      <w:r w:rsidRPr="00D97ED0">
        <w:rPr>
          <w:rFonts w:eastAsia="Times New Roman" w:cs="Arial"/>
          <w:color w:val="000000"/>
        </w:rPr>
        <w:t>.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b/>
          <w:bCs/>
          <w:i/>
          <w:iCs/>
          <w:color w:val="000000"/>
        </w:rPr>
        <w:t>Like a phrase,</w:t>
      </w:r>
      <w:r w:rsidRPr="00D97ED0">
        <w:rPr>
          <w:rFonts w:eastAsia="Times New Roman" w:cs="Arial"/>
          <w:color w:val="000000"/>
        </w:rPr>
        <w:t> a clause is a group of related words.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b/>
          <w:bCs/>
          <w:i/>
          <w:iCs/>
          <w:color w:val="000000"/>
        </w:rPr>
        <w:t>Unlike a phrase,</w:t>
      </w:r>
      <w:r w:rsidRPr="00D97ED0">
        <w:rPr>
          <w:rFonts w:eastAsia="Times New Roman" w:cs="Arial"/>
          <w:color w:val="000000"/>
        </w:rPr>
        <w:t> a clause DOES contain a subject and predicate.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Note the difference between phrases and clauses in the following examples: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Times New Roman"/>
          <w:color w:val="000000"/>
        </w:rPr>
        <w:lastRenderedPageBreak/>
        <w:t>    </w:t>
      </w:r>
      <w:r w:rsidRPr="00D97ED0">
        <w:rPr>
          <w:rFonts w:eastAsia="Times New Roman" w:cs="Times New Roman"/>
          <w:noProof/>
          <w:color w:val="000000"/>
        </w:rPr>
        <w:drawing>
          <wp:inline distT="0" distB="0" distL="0" distR="0" wp14:anchorId="08D80D61" wp14:editId="6385F03E">
            <wp:extent cx="5943600" cy="4048125"/>
            <wp:effectExtent l="0" t="0" r="0" b="9525"/>
            <wp:docPr id="44" name="Picture 44" descr="http://www.towson.edu/ows/moduleFRAG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www.towson.edu/ows/moduleFRAG38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The words below are a </w:t>
      </w:r>
      <w:r w:rsidRPr="00D97ED0">
        <w:rPr>
          <w:rFonts w:eastAsia="Times New Roman" w:cs="Arial"/>
          <w:i/>
          <w:iCs/>
          <w:color w:val="000000"/>
        </w:rPr>
        <w:t>phrase</w:t>
      </w:r>
      <w:r w:rsidRPr="00D97ED0">
        <w:rPr>
          <w:rFonts w:eastAsia="Times New Roman" w:cs="Arial"/>
          <w:color w:val="000000"/>
        </w:rPr>
        <w:t>, NOT a </w:t>
      </w:r>
      <w:r w:rsidRPr="00D97ED0">
        <w:rPr>
          <w:rFonts w:eastAsia="Times New Roman" w:cs="Arial"/>
          <w:b/>
          <w:bCs/>
          <w:i/>
          <w:iCs/>
          <w:color w:val="000000"/>
        </w:rPr>
        <w:t>clause</w:t>
      </w:r>
      <w:r w:rsidRPr="00D97ED0">
        <w:rPr>
          <w:rFonts w:eastAsia="Times New Roman" w:cs="Arial"/>
          <w:color w:val="000000"/>
        </w:rPr>
        <w:t>.  This means that the noun, </w:t>
      </w:r>
      <w:r w:rsidRPr="00D97ED0">
        <w:rPr>
          <w:rFonts w:eastAsia="Times New Roman" w:cs="Arial"/>
          <w:i/>
          <w:iCs/>
          <w:color w:val="000000"/>
        </w:rPr>
        <w:t>Smith</w:t>
      </w:r>
      <w:r w:rsidRPr="00D97ED0">
        <w:rPr>
          <w:rFonts w:eastAsia="Times New Roman" w:cs="Arial"/>
          <w:color w:val="000000"/>
        </w:rPr>
        <w:t>, is NOT a </w:t>
      </w:r>
      <w:r w:rsidRPr="00D97ED0">
        <w:rPr>
          <w:rFonts w:eastAsia="Times New Roman" w:cs="Arial"/>
          <w:b/>
          <w:bCs/>
          <w:i/>
          <w:iCs/>
          <w:color w:val="000000"/>
        </w:rPr>
        <w:t>subject</w:t>
      </w:r>
      <w:r w:rsidRPr="00D97ED0">
        <w:rPr>
          <w:rFonts w:eastAsia="Times New Roman" w:cs="Arial"/>
          <w:color w:val="000000"/>
        </w:rPr>
        <w:t xml:space="preserve"> and that the </w:t>
      </w:r>
      <w:proofErr w:type="gramStart"/>
      <w:r w:rsidRPr="00D97ED0">
        <w:rPr>
          <w:rFonts w:eastAsia="Times New Roman" w:cs="Arial"/>
          <w:color w:val="000000"/>
        </w:rPr>
        <w:t>verb form</w:t>
      </w:r>
      <w:proofErr w:type="gramEnd"/>
      <w:r w:rsidRPr="00D97ED0">
        <w:rPr>
          <w:rFonts w:eastAsia="Times New Roman" w:cs="Arial"/>
          <w:color w:val="000000"/>
        </w:rPr>
        <w:t>, </w:t>
      </w:r>
      <w:r w:rsidRPr="00D97ED0">
        <w:rPr>
          <w:rFonts w:eastAsia="Times New Roman" w:cs="Arial"/>
          <w:i/>
          <w:iCs/>
          <w:color w:val="000000"/>
        </w:rPr>
        <w:t>eating</w:t>
      </w:r>
      <w:r w:rsidRPr="00D97ED0">
        <w:rPr>
          <w:rFonts w:eastAsia="Times New Roman" w:cs="Arial"/>
          <w:color w:val="000000"/>
        </w:rPr>
        <w:t xml:space="preserve">, is NOT </w:t>
      </w:r>
      <w:proofErr w:type="spellStart"/>
      <w:r w:rsidRPr="00D97ED0">
        <w:rPr>
          <w:rFonts w:eastAsia="Times New Roman" w:cs="Arial"/>
          <w:color w:val="000000"/>
        </w:rPr>
        <w:t>a</w:t>
      </w:r>
      <w:r w:rsidRPr="00D97ED0">
        <w:rPr>
          <w:rFonts w:eastAsia="Times New Roman" w:cs="Arial"/>
          <w:b/>
          <w:bCs/>
          <w:i/>
          <w:iCs/>
          <w:color w:val="000000"/>
        </w:rPr>
        <w:t>predicate</w:t>
      </w:r>
      <w:proofErr w:type="spellEnd"/>
      <w:r w:rsidRPr="00D97ED0">
        <w:rPr>
          <w:rFonts w:eastAsia="Times New Roman" w:cs="Arial"/>
          <w:color w:val="000000"/>
        </w:rPr>
        <w:t>.  Why can’t these two words possibly be subject and predicate?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You probably noticed that, of the five </w:t>
      </w:r>
      <w:r w:rsidRPr="00D97ED0">
        <w:rPr>
          <w:rFonts w:eastAsia="Times New Roman" w:cs="Arial"/>
          <w:b/>
          <w:bCs/>
          <w:i/>
          <w:iCs/>
          <w:color w:val="000000"/>
        </w:rPr>
        <w:t>clause</w:t>
      </w:r>
      <w:r w:rsidRPr="00D97ED0">
        <w:rPr>
          <w:rFonts w:eastAsia="Times New Roman" w:cs="Arial"/>
          <w:color w:val="000000"/>
        </w:rPr>
        <w:t> examples given earlier in </w:t>
      </w:r>
      <w:r w:rsidRPr="00D97ED0">
        <w:rPr>
          <w:rFonts w:eastAsia="Times New Roman" w:cs="Arial"/>
          <w:i/>
          <w:iCs/>
          <w:color w:val="000000"/>
        </w:rPr>
        <w:t>Section 5</w:t>
      </w:r>
      <w:r w:rsidRPr="00D97ED0">
        <w:rPr>
          <w:rFonts w:eastAsia="Times New Roman" w:cs="Arial"/>
          <w:color w:val="000000"/>
        </w:rPr>
        <w:t>, only three were sentences (#</w:t>
      </w:r>
      <w:r w:rsidRPr="00D97ED0">
        <w:rPr>
          <w:rFonts w:eastAsia="Times New Roman" w:cs="Arial"/>
          <w:b/>
          <w:bCs/>
          <w:color w:val="000000"/>
        </w:rPr>
        <w:t>1, 3, 4</w:t>
      </w:r>
      <w:r w:rsidRPr="00D97ED0">
        <w:rPr>
          <w:rFonts w:eastAsia="Times New Roman" w:cs="Arial"/>
          <w:color w:val="000000"/>
        </w:rPr>
        <w:t>).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Look back at all five </w:t>
      </w:r>
      <w:r w:rsidRPr="00D97ED0">
        <w:rPr>
          <w:rFonts w:eastAsia="Times New Roman" w:cs="Arial"/>
          <w:b/>
          <w:bCs/>
          <w:i/>
          <w:iCs/>
          <w:color w:val="000000"/>
        </w:rPr>
        <w:t>clause</w:t>
      </w:r>
      <w:r w:rsidRPr="00D97ED0">
        <w:rPr>
          <w:rFonts w:eastAsia="Times New Roman" w:cs="Arial"/>
          <w:color w:val="000000"/>
        </w:rPr>
        <w:t> examples.  Read each one to yourself.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Did you notice any difference in the </w:t>
      </w:r>
      <w:r w:rsidRPr="00D97ED0">
        <w:rPr>
          <w:rFonts w:eastAsia="Times New Roman" w:cs="Arial"/>
          <w:i/>
          <w:iCs/>
          <w:color w:val="000000"/>
        </w:rPr>
        <w:t>meaning</w:t>
      </w:r>
      <w:r w:rsidRPr="00D97ED0">
        <w:rPr>
          <w:rFonts w:eastAsia="Times New Roman" w:cs="Arial"/>
          <w:color w:val="000000"/>
        </w:rPr>
        <w:t> between the three clauses that ARE sentences (#</w:t>
      </w:r>
      <w:r w:rsidRPr="00D97ED0">
        <w:rPr>
          <w:rFonts w:eastAsia="Times New Roman" w:cs="Arial"/>
          <w:b/>
          <w:bCs/>
          <w:color w:val="000000"/>
        </w:rPr>
        <w:t xml:space="preserve">1, 3, </w:t>
      </w:r>
      <w:proofErr w:type="gramStart"/>
      <w:r w:rsidRPr="00D97ED0">
        <w:rPr>
          <w:rFonts w:eastAsia="Times New Roman" w:cs="Arial"/>
          <w:b/>
          <w:bCs/>
          <w:color w:val="000000"/>
        </w:rPr>
        <w:t>4</w:t>
      </w:r>
      <w:proofErr w:type="gramEnd"/>
      <w:r w:rsidRPr="00D97ED0">
        <w:rPr>
          <w:rFonts w:eastAsia="Times New Roman" w:cs="Arial"/>
          <w:b/>
          <w:bCs/>
          <w:color w:val="000000"/>
        </w:rPr>
        <w:t>) </w:t>
      </w:r>
      <w:r w:rsidRPr="00D97ED0">
        <w:rPr>
          <w:rFonts w:eastAsia="Times New Roman" w:cs="Arial"/>
          <w:color w:val="000000"/>
        </w:rPr>
        <w:t>and the two clauses (#</w:t>
      </w:r>
      <w:r w:rsidRPr="00D97ED0">
        <w:rPr>
          <w:rFonts w:eastAsia="Times New Roman" w:cs="Arial"/>
          <w:b/>
          <w:bCs/>
          <w:color w:val="000000"/>
        </w:rPr>
        <w:t>2, 5</w:t>
      </w:r>
      <w:r w:rsidRPr="00D97ED0">
        <w:rPr>
          <w:rFonts w:eastAsia="Times New Roman" w:cs="Arial"/>
          <w:color w:val="000000"/>
        </w:rPr>
        <w:t>) that are NOT sentences?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Yes, there is a difference!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Clauses #1, 3, and 4 give a thought or an idea that is COMPLETE, that can stand by itself, </w:t>
      </w:r>
      <w:r w:rsidRPr="00D97ED0">
        <w:rPr>
          <w:rFonts w:eastAsia="Times New Roman" w:cs="Arial"/>
          <w:b/>
          <w:bCs/>
          <w:color w:val="000000"/>
        </w:rPr>
        <w:t>independent</w:t>
      </w:r>
      <w:r w:rsidRPr="00D97ED0">
        <w:rPr>
          <w:rFonts w:eastAsia="Times New Roman" w:cs="Arial"/>
          <w:color w:val="000000"/>
        </w:rPr>
        <w:t> of other words.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However, clauses #2 and 5 give only an INCOMPLETE thought or idea, one that </w:t>
      </w:r>
      <w:r w:rsidRPr="00D97ED0">
        <w:rPr>
          <w:rFonts w:eastAsia="Times New Roman" w:cs="Arial"/>
          <w:b/>
          <w:bCs/>
          <w:color w:val="000000"/>
        </w:rPr>
        <w:t>cannot</w:t>
      </w:r>
      <w:r w:rsidRPr="00D97ED0">
        <w:rPr>
          <w:rFonts w:eastAsia="Times New Roman" w:cs="Arial"/>
          <w:color w:val="000000"/>
        </w:rPr>
        <w:t> stand independent by itself, one that needs some more words to make it whole.</w:t>
      </w:r>
    </w:p>
    <w:p w:rsidR="00D97ED0" w:rsidRDefault="00D97ED0" w:rsidP="00D97ED0">
      <w:pPr>
        <w:spacing w:before="100" w:beforeAutospacing="1" w:after="100" w:afterAutospacing="1" w:line="240" w:lineRule="auto"/>
        <w:rPr>
          <w:rFonts w:eastAsia="Times New Roman" w:cs="Arial"/>
          <w:color w:val="000000"/>
        </w:rPr>
      </w:pPr>
    </w:p>
    <w:p w:rsidR="00D97ED0" w:rsidRDefault="00D97ED0" w:rsidP="00D97ED0">
      <w:pPr>
        <w:spacing w:before="100" w:beforeAutospacing="1" w:after="100" w:afterAutospacing="1" w:line="240" w:lineRule="auto"/>
        <w:rPr>
          <w:rFonts w:eastAsia="Times New Roman" w:cs="Arial"/>
          <w:color w:val="000000"/>
        </w:rPr>
      </w:pP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lastRenderedPageBreak/>
        <w:t>To see the difference, look at clauses #1 and 2 copied below for you.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1.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Times New Roman"/>
          <w:color w:val="000000"/>
        </w:rPr>
        <w:t>            </w:t>
      </w:r>
      <w:r w:rsidRPr="00D97ED0">
        <w:rPr>
          <w:rFonts w:eastAsia="Times New Roman" w:cs="Times New Roman"/>
          <w:noProof/>
          <w:color w:val="000000"/>
        </w:rPr>
        <w:drawing>
          <wp:inline distT="0" distB="0" distL="0" distR="0" wp14:anchorId="245E6898" wp14:editId="54DF628A">
            <wp:extent cx="1781175" cy="714375"/>
            <wp:effectExtent l="0" t="0" r="9525" b="9525"/>
            <wp:docPr id="45" name="Picture 45" descr="http://www.towson.edu/ows/moduleFRAG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www.towson.edu/ows/moduleFRAG39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This clause tells us what happened and who made it happen.  </w:t>
      </w:r>
      <w:proofErr w:type="spellStart"/>
      <w:r w:rsidRPr="00D97ED0">
        <w:rPr>
          <w:rFonts w:eastAsia="Times New Roman" w:cs="Arial"/>
          <w:color w:val="000000"/>
        </w:rPr>
        <w:t>Its</w:t>
      </w:r>
      <w:proofErr w:type="spellEnd"/>
      <w:r w:rsidRPr="00D97ED0">
        <w:rPr>
          <w:rFonts w:eastAsia="Times New Roman" w:cs="Arial"/>
          <w:color w:val="000000"/>
        </w:rPr>
        <w:t xml:space="preserve"> thought is COMPLETE and finished.  We are not left “hanging” or asking questions after a clause like this one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2.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            </w:t>
      </w:r>
      <w:r w:rsidRPr="00D97ED0">
        <w:rPr>
          <w:rFonts w:eastAsia="Times New Roman" w:cs="Arial"/>
          <w:noProof/>
          <w:color w:val="000000"/>
        </w:rPr>
        <w:drawing>
          <wp:inline distT="0" distB="0" distL="0" distR="0" wp14:anchorId="18D42160" wp14:editId="1D11202A">
            <wp:extent cx="2085975" cy="733425"/>
            <wp:effectExtent l="0" t="0" r="9525" b="9525"/>
            <wp:docPr id="46" name="Picture 46" descr="http://www.towson.edu/ows/moduleFRAG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towson.edu/ows/moduleFRAG40.jp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 xml:space="preserve">This clause tells us what happened and who made it happen, BUT </w:t>
      </w:r>
      <w:proofErr w:type="spellStart"/>
      <w:r w:rsidRPr="00D97ED0">
        <w:rPr>
          <w:rFonts w:eastAsia="Times New Roman" w:cs="Arial"/>
          <w:color w:val="000000"/>
        </w:rPr>
        <w:t>its</w:t>
      </w:r>
      <w:proofErr w:type="spellEnd"/>
      <w:r w:rsidRPr="00D97ED0">
        <w:rPr>
          <w:rFonts w:eastAsia="Times New Roman" w:cs="Arial"/>
          <w:color w:val="000000"/>
        </w:rPr>
        <w:t xml:space="preserve"> thought is NOT complete.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proofErr w:type="gramStart"/>
      <w:r w:rsidRPr="00D97ED0">
        <w:rPr>
          <w:rFonts w:eastAsia="Times New Roman" w:cs="Arial"/>
          <w:color w:val="000000"/>
        </w:rPr>
        <w:t>The word </w:t>
      </w:r>
      <w:r w:rsidRPr="00D97ED0">
        <w:rPr>
          <w:rFonts w:eastAsia="Times New Roman" w:cs="Arial"/>
          <w:b/>
          <w:bCs/>
          <w:i/>
          <w:iCs/>
          <w:color w:val="000000"/>
        </w:rPr>
        <w:t>after</w:t>
      </w:r>
      <w:r w:rsidRPr="00D97ED0">
        <w:rPr>
          <w:rFonts w:eastAsia="Times New Roman" w:cs="Arial"/>
          <w:color w:val="000000"/>
        </w:rPr>
        <w:t> changes the clause meaning, making it INCOMPLETE.</w:t>
      </w:r>
      <w:proofErr w:type="gramEnd"/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After reading this clause, we are left “hanging” – left waiting for it to be finished.  This clause raises a question: What happened after Webster took the train?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These two clauses illustrate the </w:t>
      </w:r>
      <w:r w:rsidRPr="00D97ED0">
        <w:rPr>
          <w:rFonts w:eastAsia="Times New Roman" w:cs="Arial"/>
          <w:color w:val="000000"/>
          <w:u w:val="single"/>
        </w:rPr>
        <w:t>two kinds</w:t>
      </w:r>
      <w:r w:rsidRPr="00D97ED0">
        <w:rPr>
          <w:rFonts w:eastAsia="Times New Roman" w:cs="Arial"/>
          <w:color w:val="000000"/>
        </w:rPr>
        <w:t> of clauses we use in the English language: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                        </w:t>
      </w:r>
      <w:proofErr w:type="gramStart"/>
      <w:r w:rsidRPr="00D97ED0">
        <w:rPr>
          <w:rFonts w:eastAsia="Times New Roman" w:cs="Arial"/>
          <w:b/>
          <w:bCs/>
          <w:i/>
          <w:iCs/>
          <w:color w:val="000000"/>
        </w:rPr>
        <w:t>independent</w:t>
      </w:r>
      <w:proofErr w:type="gramEnd"/>
      <w:r w:rsidRPr="00D97ED0">
        <w:rPr>
          <w:rFonts w:eastAsia="Times New Roman" w:cs="Arial"/>
          <w:b/>
          <w:bCs/>
          <w:i/>
          <w:iCs/>
          <w:color w:val="000000"/>
        </w:rPr>
        <w:t xml:space="preserve"> clauses</w:t>
      </w:r>
      <w:r w:rsidRPr="00D97ED0">
        <w:rPr>
          <w:rFonts w:eastAsia="Times New Roman" w:cs="Arial"/>
          <w:color w:val="000000"/>
        </w:rPr>
        <w:t>    and   </w:t>
      </w:r>
      <w:r w:rsidRPr="00D97ED0">
        <w:rPr>
          <w:rFonts w:eastAsia="Times New Roman" w:cs="Arial"/>
          <w:b/>
          <w:bCs/>
          <w:i/>
          <w:iCs/>
          <w:color w:val="000000"/>
        </w:rPr>
        <w:t>dependent clauses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b/>
          <w:bCs/>
          <w:color w:val="000000"/>
        </w:rPr>
        <w:t>Clause #1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Times New Roman"/>
          <w:color w:val="000000"/>
        </w:rPr>
        <w:t>            </w:t>
      </w:r>
      <w:r w:rsidRPr="00D97ED0">
        <w:rPr>
          <w:rFonts w:eastAsia="Times New Roman" w:cs="Times New Roman"/>
          <w:noProof/>
          <w:color w:val="000000"/>
        </w:rPr>
        <w:drawing>
          <wp:inline distT="0" distB="0" distL="0" distR="0" wp14:anchorId="350BBF41" wp14:editId="1EB4EBD8">
            <wp:extent cx="1771650" cy="704850"/>
            <wp:effectExtent l="0" t="0" r="0" b="0"/>
            <wp:docPr id="47" name="Picture 47" descr="http://www.towson.edu/ows/moduleFRAG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www.towson.edu/ows/moduleFRAG41.jp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b/>
          <w:bCs/>
          <w:color w:val="000000"/>
        </w:rPr>
        <w:t>Clause #1</w:t>
      </w:r>
      <w:r w:rsidRPr="00D97ED0">
        <w:rPr>
          <w:rFonts w:eastAsia="Times New Roman" w:cs="Arial"/>
          <w:color w:val="000000"/>
        </w:rPr>
        <w:t> has these three characteristics: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            1.  </w:t>
      </w:r>
      <w:proofErr w:type="gramStart"/>
      <w:r w:rsidRPr="00D97ED0">
        <w:rPr>
          <w:rFonts w:eastAsia="Times New Roman" w:cs="Arial"/>
          <w:i/>
          <w:iCs/>
          <w:color w:val="000000"/>
        </w:rPr>
        <w:t>subject</w:t>
      </w:r>
      <w:proofErr w:type="gramEnd"/>
      <w:r w:rsidRPr="00D97ED0">
        <w:rPr>
          <w:rFonts w:eastAsia="Times New Roman" w:cs="Arial"/>
          <w:color w:val="000000"/>
        </w:rPr>
        <w:t>      2.  </w:t>
      </w:r>
      <w:proofErr w:type="gramStart"/>
      <w:r w:rsidRPr="00D97ED0">
        <w:rPr>
          <w:rFonts w:eastAsia="Times New Roman" w:cs="Arial"/>
          <w:i/>
          <w:iCs/>
          <w:color w:val="000000"/>
        </w:rPr>
        <w:t>predicate</w:t>
      </w:r>
      <w:proofErr w:type="gramEnd"/>
      <w:r w:rsidRPr="00D97ED0">
        <w:rPr>
          <w:rFonts w:eastAsia="Times New Roman" w:cs="Arial"/>
          <w:color w:val="000000"/>
        </w:rPr>
        <w:t>    3.  </w:t>
      </w:r>
      <w:proofErr w:type="gramStart"/>
      <w:r w:rsidRPr="00D97ED0">
        <w:rPr>
          <w:rFonts w:eastAsia="Times New Roman" w:cs="Arial"/>
          <w:i/>
          <w:iCs/>
          <w:color w:val="000000"/>
        </w:rPr>
        <w:t>complete</w:t>
      </w:r>
      <w:proofErr w:type="gramEnd"/>
      <w:r w:rsidRPr="00D97ED0">
        <w:rPr>
          <w:rFonts w:eastAsia="Times New Roman" w:cs="Arial"/>
          <w:i/>
          <w:iCs/>
          <w:color w:val="000000"/>
        </w:rPr>
        <w:t xml:space="preserve"> thought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This kind of clause is called an </w:t>
      </w:r>
      <w:r w:rsidRPr="00D97ED0">
        <w:rPr>
          <w:rFonts w:eastAsia="Times New Roman" w:cs="Arial"/>
          <w:b/>
          <w:bCs/>
          <w:i/>
          <w:iCs/>
          <w:color w:val="000000"/>
        </w:rPr>
        <w:t>independent clause</w:t>
      </w:r>
      <w:r w:rsidRPr="00D97ED0">
        <w:rPr>
          <w:rFonts w:eastAsia="Times New Roman" w:cs="Arial"/>
          <w:color w:val="000000"/>
        </w:rPr>
        <w:t> or a </w:t>
      </w:r>
      <w:r w:rsidRPr="00D97ED0">
        <w:rPr>
          <w:rFonts w:eastAsia="Times New Roman" w:cs="Arial"/>
          <w:b/>
          <w:bCs/>
          <w:i/>
          <w:iCs/>
          <w:color w:val="000000"/>
        </w:rPr>
        <w:t>main clause</w:t>
      </w:r>
      <w:r w:rsidRPr="00D97ED0">
        <w:rPr>
          <w:rFonts w:eastAsia="Times New Roman" w:cs="Arial"/>
          <w:color w:val="000000"/>
        </w:rPr>
        <w:t>.  It is a complete unit by itself and does NOT need or depend upon any other words for its completeness.</w:t>
      </w:r>
    </w:p>
    <w:p w:rsidR="00D97ED0" w:rsidRDefault="00D97ED0" w:rsidP="00D97ED0">
      <w:pPr>
        <w:spacing w:before="100" w:beforeAutospacing="1" w:after="100" w:afterAutospacing="1" w:line="240" w:lineRule="auto"/>
        <w:rPr>
          <w:rFonts w:eastAsia="Times New Roman" w:cs="Arial"/>
          <w:b/>
          <w:bCs/>
          <w:color w:val="000000"/>
        </w:rPr>
      </w:pP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proofErr w:type="gramStart"/>
      <w:r w:rsidRPr="00D97ED0">
        <w:rPr>
          <w:rFonts w:eastAsia="Times New Roman" w:cs="Arial"/>
          <w:b/>
          <w:bCs/>
          <w:color w:val="000000"/>
        </w:rPr>
        <w:lastRenderedPageBreak/>
        <w:t>FOR YOUR INFORMATION . . .</w:t>
      </w:r>
      <w:proofErr w:type="gramEnd"/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AN INDEPENDENT CLAUSE AND A SIMPLE SENTENCE ARE THE SAME THING.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b/>
          <w:bCs/>
          <w:color w:val="000000"/>
        </w:rPr>
        <w:t>Clause #2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             </w:t>
      </w:r>
      <w:r w:rsidRPr="00D97ED0">
        <w:rPr>
          <w:rFonts w:eastAsia="Times New Roman" w:cs="Arial"/>
          <w:noProof/>
          <w:color w:val="000000"/>
        </w:rPr>
        <w:drawing>
          <wp:inline distT="0" distB="0" distL="0" distR="0" wp14:anchorId="1DC87F09" wp14:editId="2FBE2D46">
            <wp:extent cx="2066925" cy="685800"/>
            <wp:effectExtent l="0" t="0" r="9525" b="0"/>
            <wp:docPr id="48" name="Picture 48" descr="http://www.towson.edu/ows/moduleFRAG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towson.edu/ows/moduleFRAG42.jp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b/>
          <w:bCs/>
          <w:color w:val="000000"/>
        </w:rPr>
        <w:t>Clause #2</w:t>
      </w:r>
      <w:r w:rsidRPr="00D97ED0">
        <w:rPr>
          <w:rFonts w:eastAsia="Times New Roman" w:cs="Arial"/>
          <w:color w:val="000000"/>
        </w:rPr>
        <w:t> has these three characteristics: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              1.  </w:t>
      </w:r>
      <w:proofErr w:type="gramStart"/>
      <w:r w:rsidRPr="00D97ED0">
        <w:rPr>
          <w:rFonts w:eastAsia="Times New Roman" w:cs="Arial"/>
          <w:i/>
          <w:iCs/>
          <w:color w:val="000000"/>
        </w:rPr>
        <w:t>subject</w:t>
      </w:r>
      <w:proofErr w:type="gramEnd"/>
      <w:r w:rsidRPr="00D97ED0">
        <w:rPr>
          <w:rFonts w:eastAsia="Times New Roman" w:cs="Arial"/>
          <w:color w:val="000000"/>
        </w:rPr>
        <w:t>      2.  </w:t>
      </w:r>
      <w:proofErr w:type="gramStart"/>
      <w:r w:rsidRPr="00D97ED0">
        <w:rPr>
          <w:rFonts w:eastAsia="Times New Roman" w:cs="Arial"/>
          <w:i/>
          <w:iCs/>
          <w:color w:val="000000"/>
        </w:rPr>
        <w:t>predicate</w:t>
      </w:r>
      <w:proofErr w:type="gramEnd"/>
      <w:r w:rsidRPr="00D97ED0">
        <w:rPr>
          <w:rFonts w:eastAsia="Times New Roman" w:cs="Arial"/>
          <w:color w:val="000000"/>
        </w:rPr>
        <w:t>    3.  </w:t>
      </w:r>
      <w:proofErr w:type="gramStart"/>
      <w:r w:rsidRPr="00D97ED0">
        <w:rPr>
          <w:rFonts w:eastAsia="Times New Roman" w:cs="Arial"/>
          <w:b/>
          <w:bCs/>
          <w:i/>
          <w:iCs/>
          <w:color w:val="000000"/>
        </w:rPr>
        <w:t>incomplete</w:t>
      </w:r>
      <w:proofErr w:type="gramEnd"/>
      <w:r w:rsidRPr="00D97ED0">
        <w:rPr>
          <w:rFonts w:eastAsia="Times New Roman" w:cs="Arial"/>
          <w:i/>
          <w:iCs/>
          <w:color w:val="000000"/>
        </w:rPr>
        <w:t> thought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This kind of clause is called a </w:t>
      </w:r>
      <w:r w:rsidRPr="00D97ED0">
        <w:rPr>
          <w:rFonts w:eastAsia="Times New Roman" w:cs="Arial"/>
          <w:b/>
          <w:bCs/>
          <w:i/>
          <w:iCs/>
          <w:color w:val="000000"/>
        </w:rPr>
        <w:t>dependent clause</w:t>
      </w:r>
      <w:r w:rsidRPr="00D97ED0">
        <w:rPr>
          <w:rFonts w:eastAsia="Times New Roman" w:cs="Arial"/>
          <w:color w:val="000000"/>
        </w:rPr>
        <w:t> or a </w:t>
      </w:r>
      <w:r w:rsidRPr="00D97ED0">
        <w:rPr>
          <w:rFonts w:eastAsia="Times New Roman" w:cs="Arial"/>
          <w:b/>
          <w:bCs/>
          <w:i/>
          <w:iCs/>
          <w:color w:val="000000"/>
        </w:rPr>
        <w:t>subordinate clause</w:t>
      </w:r>
      <w:r w:rsidRPr="00D97ED0">
        <w:rPr>
          <w:rFonts w:eastAsia="Times New Roman" w:cs="Arial"/>
          <w:color w:val="000000"/>
        </w:rPr>
        <w:t>.  It is an incomplete unit on its own, leaving its reader asking questions.  It needs or depends on additional words to be a complete thought.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Times New Roman"/>
          <w:color w:val="000000"/>
        </w:rPr>
        <w:t> 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We can now formulate a </w:t>
      </w:r>
      <w:r w:rsidRPr="00D97ED0">
        <w:rPr>
          <w:rFonts w:eastAsia="Times New Roman" w:cs="Arial"/>
          <w:b/>
          <w:bCs/>
          <w:color w:val="000000"/>
        </w:rPr>
        <w:t>definition</w:t>
      </w:r>
      <w:r w:rsidRPr="00D97ED0">
        <w:rPr>
          <w:rFonts w:eastAsia="Times New Roman" w:cs="Arial"/>
          <w:color w:val="000000"/>
        </w:rPr>
        <w:t> for each type of clause: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An </w:t>
      </w:r>
      <w:r w:rsidRPr="00D97ED0">
        <w:rPr>
          <w:rFonts w:eastAsia="Times New Roman" w:cs="Arial"/>
          <w:b/>
          <w:bCs/>
          <w:i/>
          <w:iCs/>
          <w:color w:val="000000"/>
        </w:rPr>
        <w:t>independent clause</w:t>
      </w:r>
      <w:r w:rsidRPr="00D97ED0">
        <w:rPr>
          <w:rFonts w:eastAsia="Times New Roman" w:cs="Arial"/>
          <w:color w:val="000000"/>
        </w:rPr>
        <w:t> is a group of words that contains a subject, a predicate, and a complete thought.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A </w:t>
      </w:r>
      <w:r w:rsidRPr="00D97ED0">
        <w:rPr>
          <w:rFonts w:eastAsia="Times New Roman" w:cs="Arial"/>
          <w:b/>
          <w:bCs/>
          <w:i/>
          <w:iCs/>
          <w:color w:val="000000"/>
        </w:rPr>
        <w:t>dependent clause </w:t>
      </w:r>
      <w:r w:rsidRPr="00D97ED0">
        <w:rPr>
          <w:rFonts w:eastAsia="Times New Roman" w:cs="Arial"/>
          <w:color w:val="000000"/>
        </w:rPr>
        <w:t>is a group of words that contains a subject and a predicate, but does NOT express a complete thought.  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b/>
          <w:color w:val="000000"/>
          <w:sz w:val="28"/>
          <w:szCs w:val="28"/>
          <w:u w:val="single"/>
        </w:rPr>
      </w:pPr>
      <w:r w:rsidRPr="00D97ED0">
        <w:rPr>
          <w:rFonts w:eastAsia="Times New Roman" w:cs="Arial"/>
          <w:b/>
          <w:color w:val="000000"/>
          <w:sz w:val="28"/>
          <w:szCs w:val="28"/>
          <w:u w:val="single"/>
        </w:rPr>
        <w:t>Exercise 4</w:t>
      </w:r>
    </w:p>
    <w:p w:rsidR="00D97ED0" w:rsidRDefault="00D97ED0" w:rsidP="00D97ED0">
      <w:r w:rsidRPr="00D97ED0">
        <w:t> Directions:</w:t>
      </w:r>
      <w:r>
        <w:t xml:space="preserve"> </w:t>
      </w:r>
      <w:r w:rsidRPr="00D97ED0">
        <w:t>Identify each clause below as independent (I) or dependent (D). </w:t>
      </w:r>
    </w:p>
    <w:p w:rsidR="00D97ED0" w:rsidRPr="00D97ED0" w:rsidRDefault="00D97ED0" w:rsidP="00D97ED0">
      <w:r w:rsidRPr="00D97ED0">
        <w:br/>
        <w:t xml:space="preserve">1. </w:t>
      </w:r>
      <w:proofErr w:type="gramStart"/>
      <w:r w:rsidRPr="00D97ED0">
        <w:t>after</w:t>
      </w:r>
      <w:proofErr w:type="gramEnd"/>
      <w:r w:rsidRPr="00D97ED0">
        <w:t xml:space="preserve"> you feed the dog </w:t>
      </w:r>
      <w:r w:rsidRPr="00D97ED0">
        <w:br/>
      </w:r>
      <w:r w:rsidRPr="00D97ED0">
        <w:br/>
      </w:r>
      <w:r>
        <w:t xml:space="preserve">independent  -- dependent </w:t>
      </w:r>
      <w:r w:rsidRPr="00D97ED0">
        <w:t> </w:t>
      </w:r>
      <w:r w:rsidRPr="00D97ED0">
        <w:br/>
      </w:r>
      <w:r w:rsidRPr="00D97ED0">
        <w:br/>
        <w:t xml:space="preserve">2. </w:t>
      </w:r>
      <w:proofErr w:type="gramStart"/>
      <w:r w:rsidRPr="00D97ED0">
        <w:t>the</w:t>
      </w:r>
      <w:proofErr w:type="gramEnd"/>
      <w:r w:rsidRPr="00D97ED0">
        <w:t xml:space="preserve"> instructor showed me some slides </w:t>
      </w:r>
      <w:r w:rsidRPr="00D97ED0">
        <w:br/>
      </w:r>
      <w:r w:rsidRPr="00D97ED0">
        <w:br/>
      </w:r>
      <w:r>
        <w:t xml:space="preserve">independent  -- dependent </w:t>
      </w:r>
      <w:r w:rsidRPr="00D97ED0">
        <w:t> </w:t>
      </w:r>
      <w:r w:rsidRPr="00D97ED0">
        <w:br/>
      </w:r>
      <w:r w:rsidRPr="00D97ED0">
        <w:br/>
        <w:t xml:space="preserve">3. </w:t>
      </w:r>
      <w:proofErr w:type="gramStart"/>
      <w:r w:rsidRPr="00D97ED0">
        <w:t>when</w:t>
      </w:r>
      <w:proofErr w:type="gramEnd"/>
      <w:r w:rsidRPr="00D97ED0">
        <w:t xml:space="preserve"> the instructor showed me some slides </w:t>
      </w:r>
      <w:r w:rsidRPr="00D97ED0">
        <w:br/>
      </w:r>
      <w:r w:rsidRPr="00D97ED0">
        <w:br/>
      </w:r>
      <w:r>
        <w:t xml:space="preserve">independent  -- dependent </w:t>
      </w:r>
      <w:r w:rsidRPr="00D97ED0">
        <w:t> </w:t>
      </w:r>
      <w:r w:rsidRPr="00D97ED0">
        <w:br/>
      </w:r>
      <w:r w:rsidRPr="00D97ED0">
        <w:br/>
      </w:r>
      <w:r w:rsidRPr="00D97ED0">
        <w:lastRenderedPageBreak/>
        <w:t xml:space="preserve">4. </w:t>
      </w:r>
      <w:proofErr w:type="gramStart"/>
      <w:r w:rsidRPr="00D97ED0">
        <w:t>when</w:t>
      </w:r>
      <w:proofErr w:type="gramEnd"/>
      <w:r w:rsidRPr="00D97ED0">
        <w:t xml:space="preserve"> will the instructor show me some slides </w:t>
      </w:r>
      <w:r w:rsidRPr="00D97ED0">
        <w:br/>
      </w:r>
      <w:r w:rsidRPr="00D97ED0">
        <w:br/>
      </w:r>
      <w:r>
        <w:t xml:space="preserve">independent  -- dependent </w:t>
      </w:r>
      <w:r w:rsidRPr="00D97ED0">
        <w:t> </w:t>
      </w:r>
      <w:r w:rsidRPr="00D97ED0">
        <w:br/>
      </w:r>
      <w:r w:rsidRPr="00D97ED0">
        <w:br/>
        <w:t xml:space="preserve">5. </w:t>
      </w:r>
      <w:proofErr w:type="gramStart"/>
      <w:r w:rsidRPr="00D97ED0">
        <w:t>she</w:t>
      </w:r>
      <w:proofErr w:type="gramEnd"/>
      <w:r w:rsidRPr="00D97ED0">
        <w:t xml:space="preserve"> showed some slides </w:t>
      </w:r>
      <w:r w:rsidRPr="00D97ED0">
        <w:br/>
      </w:r>
      <w:r w:rsidRPr="00D97ED0">
        <w:br/>
      </w:r>
      <w:r>
        <w:t xml:space="preserve">independent  -- dependent </w:t>
      </w:r>
      <w:r w:rsidRPr="00D97ED0">
        <w:t> </w:t>
      </w:r>
      <w:r w:rsidRPr="00D97ED0">
        <w:br/>
      </w:r>
      <w:r w:rsidRPr="00D97ED0">
        <w:br/>
      </w:r>
      <w:r w:rsidRPr="00D97ED0">
        <w:rPr>
          <w:b/>
          <w:sz w:val="28"/>
          <w:szCs w:val="28"/>
          <w:u w:val="single"/>
        </w:rPr>
        <w:t>Part 5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bookmarkStart w:id="6" w:name="Section_6"/>
      <w:r w:rsidRPr="00D97ED0">
        <w:rPr>
          <w:rFonts w:eastAsia="Times New Roman" w:cs="Arial"/>
          <w:color w:val="000000"/>
        </w:rPr>
        <w:t>You </w:t>
      </w:r>
      <w:bookmarkEnd w:id="6"/>
      <w:r w:rsidRPr="00D97ED0">
        <w:rPr>
          <w:rFonts w:eastAsia="Times New Roman" w:cs="Arial"/>
          <w:color w:val="000000"/>
        </w:rPr>
        <w:t>have now reached the main focus of this unit: </w:t>
      </w:r>
      <w:r w:rsidRPr="00D97ED0">
        <w:rPr>
          <w:rFonts w:eastAsia="Times New Roman" w:cs="Arial"/>
          <w:b/>
          <w:bCs/>
          <w:i/>
          <w:iCs/>
          <w:color w:val="000000"/>
        </w:rPr>
        <w:t>writing complete sentences</w:t>
      </w:r>
      <w:r w:rsidRPr="00D97ED0">
        <w:rPr>
          <w:rFonts w:eastAsia="Times New Roman" w:cs="Arial"/>
          <w:color w:val="000000"/>
        </w:rPr>
        <w:t>.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You will be happy to know that while you have been progressing from </w:t>
      </w:r>
      <w:r w:rsidRPr="00D97ED0">
        <w:rPr>
          <w:rFonts w:eastAsia="Times New Roman" w:cs="Arial"/>
          <w:i/>
          <w:iCs/>
          <w:color w:val="000000"/>
        </w:rPr>
        <w:t>word</w:t>
      </w:r>
      <w:r w:rsidRPr="00D97ED0">
        <w:rPr>
          <w:rFonts w:eastAsia="Times New Roman" w:cs="Arial"/>
          <w:color w:val="000000"/>
        </w:rPr>
        <w:t> to </w:t>
      </w:r>
      <w:r w:rsidRPr="00D97ED0">
        <w:rPr>
          <w:rFonts w:eastAsia="Times New Roman" w:cs="Arial"/>
          <w:i/>
          <w:iCs/>
          <w:color w:val="000000"/>
        </w:rPr>
        <w:t>phrase</w:t>
      </w:r>
      <w:r w:rsidRPr="00D97ED0">
        <w:rPr>
          <w:rFonts w:eastAsia="Times New Roman" w:cs="Arial"/>
          <w:color w:val="000000"/>
        </w:rPr>
        <w:t> to </w:t>
      </w:r>
      <w:r w:rsidRPr="00D97ED0">
        <w:rPr>
          <w:rFonts w:eastAsia="Times New Roman" w:cs="Arial"/>
          <w:i/>
          <w:iCs/>
          <w:color w:val="000000"/>
        </w:rPr>
        <w:t>clause</w:t>
      </w:r>
      <w:r w:rsidRPr="00D97ED0">
        <w:rPr>
          <w:rFonts w:eastAsia="Times New Roman" w:cs="Arial"/>
          <w:color w:val="000000"/>
        </w:rPr>
        <w:t>, you have actually already been teaching yourself about sentence structure!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Here’s the good news.  In order to have a </w:t>
      </w:r>
      <w:r w:rsidRPr="00D97ED0">
        <w:rPr>
          <w:rFonts w:eastAsia="Times New Roman" w:cs="Arial"/>
          <w:b/>
          <w:bCs/>
          <w:i/>
          <w:iCs/>
          <w:color w:val="000000"/>
        </w:rPr>
        <w:t>sentence</w:t>
      </w:r>
      <w:r w:rsidRPr="00D97ED0">
        <w:rPr>
          <w:rFonts w:eastAsia="Times New Roman" w:cs="Arial"/>
          <w:color w:val="000000"/>
        </w:rPr>
        <w:t>, you need only TWO elements: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           1.  </w:t>
      </w:r>
      <w:proofErr w:type="gramStart"/>
      <w:r w:rsidRPr="00D97ED0">
        <w:rPr>
          <w:rFonts w:eastAsia="Times New Roman" w:cs="Arial"/>
          <w:color w:val="000000"/>
        </w:rPr>
        <w:t>a</w:t>
      </w:r>
      <w:proofErr w:type="gramEnd"/>
      <w:r w:rsidRPr="00D97ED0">
        <w:rPr>
          <w:rFonts w:eastAsia="Times New Roman" w:cs="Arial"/>
          <w:color w:val="000000"/>
        </w:rPr>
        <w:t xml:space="preserve"> subject-predicate unit               AND            2.  </w:t>
      </w:r>
      <w:proofErr w:type="gramStart"/>
      <w:r w:rsidRPr="00D97ED0">
        <w:rPr>
          <w:rFonts w:eastAsia="Times New Roman" w:cs="Arial"/>
          <w:color w:val="000000"/>
        </w:rPr>
        <w:t>a</w:t>
      </w:r>
      <w:proofErr w:type="gramEnd"/>
      <w:r w:rsidRPr="00D97ED0">
        <w:rPr>
          <w:rFonts w:eastAsia="Times New Roman" w:cs="Arial"/>
          <w:color w:val="000000"/>
        </w:rPr>
        <w:t xml:space="preserve"> complete thought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                </w:t>
      </w:r>
      <w:r w:rsidRPr="00D97ED0">
        <w:rPr>
          <w:rFonts w:eastAsia="Times New Roman" w:cs="Arial"/>
          <w:noProof/>
          <w:color w:val="000000"/>
        </w:rPr>
        <w:drawing>
          <wp:inline distT="0" distB="0" distL="0" distR="0" wp14:anchorId="2DDBA854" wp14:editId="5ED56672">
            <wp:extent cx="2362200" cy="314325"/>
            <wp:effectExtent l="0" t="0" r="0" b="9525"/>
            <wp:docPr id="49" name="Picture 49" descr="http://www.towson.edu/ows/moduleFRAG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towson.edu/ows/moduleFRAG43.jp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7ED0">
        <w:rPr>
          <w:rFonts w:eastAsia="Times New Roman" w:cs="Arial"/>
          <w:color w:val="000000"/>
        </w:rPr>
        <w:t>       </w:t>
      </w:r>
      <w:proofErr w:type="gramStart"/>
      <w:r w:rsidRPr="00D97ED0">
        <w:rPr>
          <w:rFonts w:eastAsia="Times New Roman" w:cs="Arial"/>
          <w:i/>
          <w:iCs/>
          <w:color w:val="000000"/>
        </w:rPr>
        <w:t>citizens</w:t>
      </w:r>
      <w:proofErr w:type="gramEnd"/>
      <w:r w:rsidRPr="00D97ED0">
        <w:rPr>
          <w:rFonts w:eastAsia="Times New Roman" w:cs="Arial"/>
          <w:color w:val="000000"/>
        </w:rPr>
        <w:t> = </w:t>
      </w:r>
      <w:r w:rsidRPr="00D97ED0">
        <w:rPr>
          <w:rFonts w:eastAsia="Times New Roman" w:cs="Arial"/>
          <w:b/>
          <w:bCs/>
          <w:color w:val="000000"/>
        </w:rPr>
        <w:t>subject</w:t>
      </w:r>
      <w:r w:rsidRPr="00D97ED0">
        <w:rPr>
          <w:rFonts w:eastAsia="Times New Roman" w:cs="Arial"/>
          <w:color w:val="000000"/>
        </w:rPr>
        <w:t>  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Times New Roman"/>
          <w:color w:val="000000"/>
        </w:rPr>
        <w:t>   </w:t>
      </w:r>
      <w:r w:rsidRPr="00D97ED0">
        <w:rPr>
          <w:rFonts w:eastAsia="Times New Roman" w:cs="Arial"/>
          <w:color w:val="000000"/>
        </w:rPr>
        <w:t>                                                                                  </w:t>
      </w:r>
      <w:proofErr w:type="gramStart"/>
      <w:r w:rsidRPr="00D97ED0">
        <w:rPr>
          <w:rFonts w:eastAsia="Times New Roman" w:cs="Arial"/>
          <w:i/>
          <w:iCs/>
          <w:color w:val="000000"/>
        </w:rPr>
        <w:t>protested</w:t>
      </w:r>
      <w:proofErr w:type="gramEnd"/>
      <w:r w:rsidRPr="00D97ED0">
        <w:rPr>
          <w:rFonts w:eastAsia="Times New Roman" w:cs="Arial"/>
          <w:color w:val="000000"/>
        </w:rPr>
        <w:t> = </w:t>
      </w:r>
      <w:r w:rsidRPr="00D97ED0">
        <w:rPr>
          <w:rFonts w:eastAsia="Times New Roman" w:cs="Arial"/>
          <w:b/>
          <w:bCs/>
          <w:color w:val="000000"/>
        </w:rPr>
        <w:t>predicate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                                                                                     </w:t>
      </w:r>
      <w:proofErr w:type="gramStart"/>
      <w:r w:rsidRPr="00D97ED0">
        <w:rPr>
          <w:rFonts w:eastAsia="Times New Roman" w:cs="Arial"/>
          <w:color w:val="000000"/>
        </w:rPr>
        <w:t>complete</w:t>
      </w:r>
      <w:proofErr w:type="gramEnd"/>
      <w:r w:rsidRPr="00D97ED0">
        <w:rPr>
          <w:rFonts w:eastAsia="Times New Roman" w:cs="Arial"/>
          <w:color w:val="000000"/>
        </w:rPr>
        <w:t xml:space="preserve"> thought?  </w:t>
      </w:r>
      <w:proofErr w:type="gramStart"/>
      <w:r w:rsidRPr="00D97ED0">
        <w:rPr>
          <w:rFonts w:eastAsia="Times New Roman" w:cs="Arial"/>
          <w:b/>
          <w:bCs/>
          <w:color w:val="000000"/>
        </w:rPr>
        <w:t>yes</w:t>
      </w:r>
      <w:proofErr w:type="gramEnd"/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In other words, a </w:t>
      </w:r>
      <w:r w:rsidRPr="00D97ED0">
        <w:rPr>
          <w:rFonts w:eastAsia="Times New Roman" w:cs="Arial"/>
          <w:b/>
          <w:bCs/>
          <w:i/>
          <w:iCs/>
          <w:color w:val="000000"/>
        </w:rPr>
        <w:t>simple sentence</w:t>
      </w:r>
      <w:r w:rsidRPr="00D97ED0">
        <w:rPr>
          <w:rFonts w:eastAsia="Times New Roman" w:cs="Arial"/>
          <w:color w:val="000000"/>
        </w:rPr>
        <w:t> is actually the SAME thing as an </w:t>
      </w:r>
      <w:r w:rsidRPr="00D97ED0">
        <w:rPr>
          <w:rFonts w:eastAsia="Times New Roman" w:cs="Arial"/>
          <w:b/>
          <w:bCs/>
          <w:i/>
          <w:iCs/>
          <w:color w:val="000000"/>
        </w:rPr>
        <w:t>independent clause</w:t>
      </w:r>
      <w:r w:rsidRPr="00D97ED0">
        <w:rPr>
          <w:rFonts w:eastAsia="Times New Roman" w:cs="Arial"/>
          <w:color w:val="000000"/>
        </w:rPr>
        <w:t>.  Since you already know what an independent clause is, you can also understand immediately what a simple sentence is.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            </w:t>
      </w:r>
      <w:r w:rsidRPr="00D97ED0">
        <w:rPr>
          <w:rFonts w:eastAsia="Times New Roman" w:cs="Arial"/>
          <w:b/>
          <w:bCs/>
          <w:color w:val="000000"/>
        </w:rPr>
        <w:t>SIMPLE SENTENCE                             =                    INDEPENDENT CLAUSE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        </w:t>
      </w:r>
      <w:r w:rsidRPr="00D97ED0">
        <w:rPr>
          <w:rFonts w:eastAsia="Times New Roman" w:cs="Arial"/>
          <w:noProof/>
          <w:color w:val="000000"/>
        </w:rPr>
        <w:drawing>
          <wp:inline distT="0" distB="0" distL="0" distR="0" wp14:anchorId="3BC80BA4" wp14:editId="04735F75">
            <wp:extent cx="2686050" cy="352425"/>
            <wp:effectExtent l="0" t="0" r="0" b="9525"/>
            <wp:docPr id="50" name="Picture 50" descr="http://www.towson.edu/ows/moduleFRAG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www.towson.edu/ows/moduleFRAG44.jp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7ED0">
        <w:rPr>
          <w:rFonts w:eastAsia="Times New Roman" w:cs="Arial"/>
          <w:color w:val="000000"/>
        </w:rPr>
        <w:t> = </w:t>
      </w:r>
      <w:r w:rsidRPr="00D97ED0">
        <w:rPr>
          <w:rFonts w:eastAsia="Times New Roman" w:cs="Arial"/>
          <w:noProof/>
          <w:color w:val="000000"/>
        </w:rPr>
        <w:drawing>
          <wp:inline distT="0" distB="0" distL="0" distR="0" wp14:anchorId="5921CCEA" wp14:editId="00BF1CCE">
            <wp:extent cx="2686050" cy="352425"/>
            <wp:effectExtent l="0" t="0" r="0" b="9525"/>
            <wp:docPr id="51" name="Picture 51" descr="http://www.towson.edu/ows/moduleFRAG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www.towson.edu/ows/moduleFRAG44.jp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Therefore, as long as you remember what constitutes an independent clause, you will automatically recognize what constitutes a simple sentence.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b/>
          <w:bCs/>
          <w:color w:val="000000"/>
        </w:rPr>
        <w:t>REMEMBER: subject -- predicate pair + complete thought = simple sentence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Times New Roman"/>
          <w:color w:val="000000"/>
        </w:rPr>
        <w:t> 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BACK TO </w:t>
      </w:r>
      <w:r w:rsidRPr="00D97ED0">
        <w:rPr>
          <w:rFonts w:eastAsia="Times New Roman" w:cs="Arial"/>
          <w:b/>
          <w:bCs/>
          <w:color w:val="000000"/>
        </w:rPr>
        <w:t>DEPENDENT CLAUSES</w:t>
      </w:r>
      <w:r w:rsidRPr="00D97ED0">
        <w:rPr>
          <w:rFonts w:eastAsia="Times New Roman" w:cs="Arial"/>
          <w:color w:val="000000"/>
        </w:rPr>
        <w:t> AND </w:t>
      </w:r>
      <w:r w:rsidRPr="00D97ED0">
        <w:rPr>
          <w:rFonts w:eastAsia="Times New Roman" w:cs="Arial"/>
          <w:b/>
          <w:bCs/>
          <w:color w:val="000000"/>
        </w:rPr>
        <w:t>PHRASES</w:t>
      </w:r>
      <w:r w:rsidRPr="00D97ED0">
        <w:rPr>
          <w:rFonts w:eastAsia="Times New Roman" w:cs="Arial"/>
          <w:color w:val="000000"/>
        </w:rPr>
        <w:t> FOR A MOMENT . . .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lastRenderedPageBreak/>
        <w:t>Dependent clauses and phrases are called sentence </w:t>
      </w:r>
      <w:r w:rsidRPr="00D97ED0">
        <w:rPr>
          <w:rFonts w:eastAsia="Times New Roman" w:cs="Arial"/>
          <w:b/>
          <w:bCs/>
          <w:i/>
          <w:iCs/>
          <w:color w:val="000000"/>
        </w:rPr>
        <w:t>fragments</w:t>
      </w:r>
      <w:r w:rsidRPr="00D97ED0">
        <w:rPr>
          <w:rFonts w:eastAsia="Times New Roman" w:cs="Arial"/>
          <w:color w:val="000000"/>
        </w:rPr>
        <w:t> because they are </w:t>
      </w:r>
      <w:r w:rsidRPr="00D97ED0">
        <w:rPr>
          <w:rFonts w:eastAsia="Times New Roman" w:cs="Arial"/>
          <w:i/>
          <w:iCs/>
          <w:color w:val="000000"/>
        </w:rPr>
        <w:t>missing</w:t>
      </w:r>
      <w:r w:rsidRPr="00D97ED0">
        <w:rPr>
          <w:rFonts w:eastAsia="Times New Roman" w:cs="Arial"/>
          <w:color w:val="000000"/>
        </w:rPr>
        <w:t> one or more parts needed to make a sentence (subject/predicate pair &amp; complete thought) and are, therefore, only </w:t>
      </w:r>
      <w:r w:rsidRPr="00D97ED0">
        <w:rPr>
          <w:rFonts w:eastAsia="Times New Roman" w:cs="Arial"/>
          <w:i/>
          <w:iCs/>
          <w:color w:val="000000"/>
        </w:rPr>
        <w:t>pieces</w:t>
      </w:r>
      <w:r w:rsidRPr="00D97ED0">
        <w:rPr>
          <w:rFonts w:eastAsia="Times New Roman" w:cs="Arial"/>
          <w:color w:val="000000"/>
        </w:rPr>
        <w:t> or </w:t>
      </w:r>
      <w:r w:rsidRPr="00D97ED0">
        <w:rPr>
          <w:rFonts w:eastAsia="Times New Roman" w:cs="Arial"/>
          <w:i/>
          <w:iCs/>
          <w:color w:val="000000"/>
        </w:rPr>
        <w:t>fragments</w:t>
      </w:r>
      <w:r w:rsidRPr="00D97ED0">
        <w:rPr>
          <w:rFonts w:eastAsia="Times New Roman" w:cs="Arial"/>
          <w:color w:val="000000"/>
        </w:rPr>
        <w:t> of complete sentences.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Look at these examples                                                                              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1.  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noProof/>
          <w:color w:val="000000"/>
        </w:rPr>
        <w:drawing>
          <wp:inline distT="0" distB="0" distL="0" distR="0" wp14:anchorId="3EC0BE9D" wp14:editId="035D5439">
            <wp:extent cx="2686050" cy="352425"/>
            <wp:effectExtent l="0" t="0" r="0" b="9525"/>
            <wp:docPr id="52" name="Picture 52" descr="http://www.towson.edu/ows/moduleFRAG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www.towson.edu/ows/moduleFRAG44.jp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7ED0">
        <w:rPr>
          <w:rFonts w:eastAsia="Times New Roman" w:cs="Arial"/>
          <w:color w:val="000000"/>
        </w:rPr>
        <w:t>   =     </w:t>
      </w:r>
      <w:r w:rsidRPr="00D97ED0">
        <w:rPr>
          <w:rFonts w:eastAsia="Times New Roman" w:cs="Arial"/>
          <w:noProof/>
          <w:color w:val="000000"/>
        </w:rPr>
        <w:drawing>
          <wp:inline distT="0" distB="0" distL="0" distR="0" wp14:anchorId="2E74BCB7" wp14:editId="4F788030">
            <wp:extent cx="3152775" cy="695325"/>
            <wp:effectExtent l="0" t="0" r="9525" b="9525"/>
            <wp:docPr id="53" name="Picture 53" descr="http://www.towson.edu/ows/moduleFRAG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www.towson.edu/ows/moduleFRAG48.jp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2.                                                                                                        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Times New Roman"/>
          <w:color w:val="000000"/>
        </w:rPr>
        <w:t>        </w:t>
      </w:r>
      <w:r w:rsidRPr="00D97ED0">
        <w:rPr>
          <w:rFonts w:eastAsia="Times New Roman" w:cs="Times New Roman"/>
          <w:noProof/>
          <w:color w:val="000000"/>
        </w:rPr>
        <w:drawing>
          <wp:inline distT="0" distB="0" distL="0" distR="0" wp14:anchorId="5CDA84C2" wp14:editId="4623DFB7">
            <wp:extent cx="1676400" cy="304800"/>
            <wp:effectExtent l="0" t="0" r="0" b="0"/>
            <wp:docPr id="54" name="Picture 54" descr="http://www.towson.edu/ows/moduleFRAG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www.towson.edu/ows/moduleFRAG45.jp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7ED0">
        <w:rPr>
          <w:rFonts w:eastAsia="Times New Roman" w:cs="Times New Roman"/>
          <w:color w:val="000000"/>
        </w:rPr>
        <w:t>    =    </w:t>
      </w:r>
      <w:r w:rsidRPr="00D97ED0">
        <w:rPr>
          <w:rFonts w:eastAsia="Times New Roman" w:cs="Times New Roman"/>
          <w:noProof/>
          <w:color w:val="000000"/>
        </w:rPr>
        <w:drawing>
          <wp:inline distT="0" distB="0" distL="0" distR="0" wp14:anchorId="694A5621" wp14:editId="63D72A58">
            <wp:extent cx="3295650" cy="704850"/>
            <wp:effectExtent l="0" t="0" r="0" b="0"/>
            <wp:docPr id="55" name="Picture 55" descr="http://www.towson.edu/ows/moduleFRAG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www.towson.edu/ows/moduleFRAG49.jp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3.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Times New Roman"/>
          <w:noProof/>
          <w:color w:val="000000"/>
        </w:rPr>
        <w:drawing>
          <wp:inline distT="0" distB="0" distL="0" distR="0" wp14:anchorId="5080638F" wp14:editId="68784CDF">
            <wp:extent cx="2600325" cy="314325"/>
            <wp:effectExtent l="0" t="0" r="9525" b="9525"/>
            <wp:docPr id="56" name="Picture 56" descr="http://www.towson.edu/ows/moduleFRAG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www.towson.edu/ows/moduleFRAG46.jp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7ED0">
        <w:rPr>
          <w:rFonts w:eastAsia="Times New Roman" w:cs="Times New Roman"/>
          <w:color w:val="000000"/>
        </w:rPr>
        <w:t>   =   </w:t>
      </w:r>
      <w:r w:rsidRPr="00D97ED0">
        <w:rPr>
          <w:rFonts w:eastAsia="Times New Roman" w:cs="Times New Roman"/>
          <w:noProof/>
          <w:color w:val="000000"/>
        </w:rPr>
        <w:drawing>
          <wp:inline distT="0" distB="0" distL="0" distR="0" wp14:anchorId="6A2A04BD" wp14:editId="6904BEEB">
            <wp:extent cx="3714750" cy="904875"/>
            <wp:effectExtent l="0" t="0" r="0" b="9525"/>
            <wp:docPr id="57" name="Picture 57" descr="http://www.towson.edu/ows/moduleFRAG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www.towson.edu/ows/moduleFRAG50.jp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4.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Times New Roman"/>
          <w:noProof/>
          <w:color w:val="000000"/>
        </w:rPr>
        <w:drawing>
          <wp:inline distT="0" distB="0" distL="0" distR="0" wp14:anchorId="761D2BAA" wp14:editId="582100FB">
            <wp:extent cx="2990850" cy="323850"/>
            <wp:effectExtent l="0" t="0" r="0" b="0"/>
            <wp:docPr id="58" name="Picture 58" descr="http://www.towson.edu/ows/moduleFRAG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www.towson.edu/ows/moduleFRAG47.jp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7ED0">
        <w:rPr>
          <w:rFonts w:eastAsia="Times New Roman" w:cs="Times New Roman"/>
          <w:color w:val="000000"/>
        </w:rPr>
        <w:t>    =    </w:t>
      </w:r>
      <w:r w:rsidRPr="00D97ED0">
        <w:rPr>
          <w:rFonts w:eastAsia="Times New Roman" w:cs="Times New Roman"/>
          <w:noProof/>
          <w:color w:val="000000"/>
        </w:rPr>
        <w:drawing>
          <wp:inline distT="0" distB="0" distL="0" distR="0" wp14:anchorId="052F9081" wp14:editId="0CC746E2">
            <wp:extent cx="3257550" cy="695325"/>
            <wp:effectExtent l="0" t="0" r="0" b="9525"/>
            <wp:docPr id="59" name="Picture 59" descr="http://www.towson.edu/ows/moduleFRAG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www.towson.edu/ows/moduleFRAG51.jp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Examples 2, 3, and 4 are </w:t>
      </w:r>
      <w:r w:rsidRPr="00D97ED0">
        <w:rPr>
          <w:rFonts w:eastAsia="Times New Roman" w:cs="Arial"/>
          <w:b/>
          <w:bCs/>
          <w:i/>
          <w:iCs/>
          <w:color w:val="000000"/>
        </w:rPr>
        <w:t>fragments</w:t>
      </w:r>
      <w:r w:rsidRPr="00D97ED0">
        <w:rPr>
          <w:rFonts w:eastAsia="Times New Roman" w:cs="Arial"/>
          <w:color w:val="000000"/>
        </w:rPr>
        <w:t>, not complete sentences, because they are missing at least one element needed to construct a complete sentence.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Except in rare instances, </w:t>
      </w:r>
      <w:r w:rsidRPr="00D97ED0">
        <w:rPr>
          <w:rFonts w:eastAsia="Times New Roman" w:cs="Arial"/>
          <w:b/>
          <w:bCs/>
          <w:i/>
          <w:iCs/>
          <w:color w:val="000000"/>
        </w:rPr>
        <w:t>fragments</w:t>
      </w:r>
      <w:r w:rsidRPr="00D97ED0">
        <w:rPr>
          <w:rFonts w:eastAsia="Times New Roman" w:cs="Arial"/>
          <w:color w:val="000000"/>
        </w:rPr>
        <w:t> are MAJOR WRITING ERRORS.  Try not to use fragments in your writing.  Use complete sentences instead. 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b/>
          <w:color w:val="000000"/>
          <w:sz w:val="28"/>
          <w:szCs w:val="28"/>
          <w:u w:val="single"/>
        </w:rPr>
      </w:pPr>
      <w:r>
        <w:rPr>
          <w:rFonts w:eastAsia="Times New Roman" w:cs="Arial"/>
          <w:b/>
          <w:color w:val="000000"/>
          <w:sz w:val="28"/>
          <w:szCs w:val="28"/>
          <w:u w:val="single"/>
        </w:rPr>
        <w:lastRenderedPageBreak/>
        <w:t>Exercise 5</w:t>
      </w:r>
    </w:p>
    <w:p w:rsidR="00D97ED0" w:rsidRDefault="00D97ED0" w:rsidP="00D97ED0">
      <w:r w:rsidRPr="00D97ED0">
        <w:t>Directions:</w:t>
      </w:r>
      <w:r>
        <w:t xml:space="preserve"> </w:t>
      </w:r>
      <w:r w:rsidRPr="00D97ED0">
        <w:t>Some of the following groups of words are only fragments (phrases or dependent clauses) while others are simple sentences </w:t>
      </w:r>
      <w:r>
        <w:t>(independent clauses).</w:t>
      </w:r>
      <w:r w:rsidRPr="00D97ED0">
        <w:t xml:space="preserve"> For each item, indicate whether it is a fragment or a sentence. </w:t>
      </w:r>
    </w:p>
    <w:p w:rsidR="00D97ED0" w:rsidRPr="00D97ED0" w:rsidRDefault="00D97ED0" w:rsidP="00D97ED0">
      <w:r w:rsidRPr="00D97ED0">
        <w:t>NOTE: No capital letters or end punctuation marks have been used here to indicate whether a particular item is a sentence or a fragment. Use the subject – predicate units and complete thoughts to determine your answers.</w:t>
      </w:r>
    </w:p>
    <w:p w:rsidR="00D97ED0" w:rsidRDefault="00D97ED0">
      <w:r w:rsidRPr="00D97ED0">
        <w:t xml:space="preserve">1. </w:t>
      </w:r>
      <w:proofErr w:type="gramStart"/>
      <w:r w:rsidRPr="00D97ED0">
        <w:t>since</w:t>
      </w:r>
      <w:proofErr w:type="gramEnd"/>
      <w:r w:rsidRPr="00D97ED0">
        <w:t xml:space="preserve"> she is an intelligent person </w:t>
      </w:r>
      <w:r w:rsidRPr="00D97ED0">
        <w:br/>
      </w:r>
      <w:r w:rsidRPr="00D97ED0">
        <w:br/>
      </w:r>
      <w:r>
        <w:t xml:space="preserve">fragment  -- sentence </w:t>
      </w:r>
      <w:r w:rsidRPr="00D97ED0">
        <w:t> </w:t>
      </w:r>
      <w:r w:rsidRPr="00D97ED0">
        <w:br/>
      </w:r>
      <w:r w:rsidRPr="00D97ED0">
        <w:br/>
        <w:t xml:space="preserve">2. </w:t>
      </w:r>
      <w:proofErr w:type="gramStart"/>
      <w:r w:rsidRPr="00D97ED0">
        <w:t>he</w:t>
      </w:r>
      <w:proofErr w:type="gramEnd"/>
      <w:r w:rsidRPr="00D97ED0">
        <w:t xml:space="preserve"> often puts colorful advertisements on my desk </w:t>
      </w:r>
      <w:r w:rsidRPr="00D97ED0">
        <w:br/>
      </w:r>
      <w:r w:rsidRPr="00D97ED0">
        <w:br/>
      </w:r>
      <w:r>
        <w:t xml:space="preserve">fragment  -- sentence </w:t>
      </w:r>
      <w:r w:rsidRPr="00D97ED0">
        <w:t> </w:t>
      </w:r>
      <w:r w:rsidRPr="00D97ED0">
        <w:br/>
      </w:r>
      <w:r w:rsidRPr="00D97ED0">
        <w:br/>
        <w:t xml:space="preserve">3. </w:t>
      </w:r>
      <w:proofErr w:type="gramStart"/>
      <w:r w:rsidRPr="00D97ED0">
        <w:t>when</w:t>
      </w:r>
      <w:proofErr w:type="gramEnd"/>
      <w:r w:rsidRPr="00D97ED0">
        <w:t xml:space="preserve"> afternoon arrives, at about 1:00 p.m. </w:t>
      </w:r>
      <w:r w:rsidRPr="00D97ED0">
        <w:br/>
      </w:r>
      <w:r w:rsidRPr="00D97ED0">
        <w:br/>
      </w:r>
      <w:r>
        <w:t xml:space="preserve">fragment  -- sentence </w:t>
      </w:r>
      <w:r w:rsidRPr="00D97ED0">
        <w:t> </w:t>
      </w:r>
      <w:r w:rsidRPr="00D97ED0">
        <w:br/>
      </w:r>
      <w:r w:rsidRPr="00D97ED0">
        <w:br/>
        <w:t xml:space="preserve">4. </w:t>
      </w:r>
      <w:proofErr w:type="gramStart"/>
      <w:r w:rsidRPr="00D97ED0">
        <w:t>the</w:t>
      </w:r>
      <w:proofErr w:type="gramEnd"/>
      <w:r w:rsidRPr="00D97ED0">
        <w:t xml:space="preserve"> psychology instructor giving an exam </w:t>
      </w:r>
      <w:r w:rsidRPr="00D97ED0">
        <w:br/>
      </w:r>
      <w:r w:rsidRPr="00D97ED0">
        <w:br/>
      </w:r>
      <w:r>
        <w:t xml:space="preserve">fragment  -- sentence </w:t>
      </w:r>
      <w:r w:rsidRPr="00D97ED0">
        <w:t> </w:t>
      </w:r>
      <w:r w:rsidRPr="00D97ED0">
        <w:br/>
      </w:r>
      <w:r w:rsidRPr="00D97ED0">
        <w:br/>
        <w:t xml:space="preserve">5. </w:t>
      </w:r>
      <w:proofErr w:type="gramStart"/>
      <w:r w:rsidRPr="00D97ED0">
        <w:t>whether</w:t>
      </w:r>
      <w:proofErr w:type="gramEnd"/>
      <w:r w:rsidRPr="00D97ED0">
        <w:t xml:space="preserve"> Smith witnessed the accident or not </w:t>
      </w:r>
      <w:r w:rsidRPr="00D97ED0">
        <w:br/>
      </w:r>
      <w:r w:rsidRPr="00D97ED0">
        <w:br/>
      </w:r>
      <w:r>
        <w:t xml:space="preserve">fragment  -- sentence </w:t>
      </w:r>
      <w:r w:rsidRPr="00D97ED0">
        <w:t> </w:t>
      </w:r>
      <w:r w:rsidRPr="00D97ED0">
        <w:br/>
      </w:r>
      <w:r w:rsidRPr="00D97ED0">
        <w:br/>
        <w:t xml:space="preserve">6. </w:t>
      </w:r>
      <w:proofErr w:type="gramStart"/>
      <w:r w:rsidRPr="00D97ED0">
        <w:t>as</w:t>
      </w:r>
      <w:proofErr w:type="gramEnd"/>
      <w:r w:rsidRPr="00D97ED0">
        <w:t xml:space="preserve"> we were driving to Washington </w:t>
      </w:r>
      <w:r w:rsidRPr="00D97ED0">
        <w:br/>
      </w:r>
      <w:r w:rsidRPr="00D97ED0">
        <w:br/>
      </w:r>
      <w:r>
        <w:t xml:space="preserve">fragment  -- sentence </w:t>
      </w:r>
      <w:r w:rsidRPr="00D97ED0">
        <w:t> </w:t>
      </w:r>
      <w:r w:rsidRPr="00D97ED0">
        <w:br/>
      </w:r>
      <w:r w:rsidRPr="00D97ED0">
        <w:rPr>
          <w:rFonts w:ascii="Verdana" w:hAnsi="Verdana"/>
          <w:color w:val="000000"/>
          <w:sz w:val="27"/>
          <w:szCs w:val="27"/>
        </w:rPr>
        <w:br/>
      </w:r>
      <w:r w:rsidRPr="00D97ED0">
        <w:t xml:space="preserve">7. </w:t>
      </w:r>
      <w:proofErr w:type="gramStart"/>
      <w:r w:rsidRPr="00D97ED0">
        <w:t>for</w:t>
      </w:r>
      <w:proofErr w:type="gramEnd"/>
      <w:r w:rsidRPr="00D97ED0">
        <w:t xml:space="preserve"> example, a novel by Anne Tyler </w:t>
      </w:r>
      <w:r w:rsidRPr="00D97ED0">
        <w:br/>
      </w:r>
      <w:r w:rsidRPr="00D97ED0">
        <w:br/>
      </w:r>
      <w:r>
        <w:t xml:space="preserve">fragment  -- sentence </w:t>
      </w:r>
      <w:r w:rsidRPr="00D97ED0">
        <w:t> </w:t>
      </w:r>
      <w:r w:rsidRPr="00D97ED0">
        <w:br/>
      </w:r>
      <w:r w:rsidRPr="00D97ED0">
        <w:br/>
        <w:t xml:space="preserve">8. </w:t>
      </w:r>
      <w:proofErr w:type="gramStart"/>
      <w:r w:rsidRPr="00D97ED0">
        <w:t>you</w:t>
      </w:r>
      <w:proofErr w:type="gramEnd"/>
      <w:r w:rsidRPr="00D97ED0">
        <w:t xml:space="preserve"> shouldn’t read without your glasses </w:t>
      </w:r>
      <w:r w:rsidRPr="00D97ED0">
        <w:br/>
      </w:r>
      <w:r w:rsidRPr="00D97ED0">
        <w:br/>
      </w:r>
      <w:r>
        <w:t xml:space="preserve">fragment  -- sentence </w:t>
      </w:r>
      <w:r w:rsidRPr="00D97ED0">
        <w:t> </w:t>
      </w:r>
      <w:bookmarkStart w:id="7" w:name="_GoBack"/>
      <w:bookmarkEnd w:id="7"/>
    </w:p>
    <w:sectPr w:rsidR="00D97E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F4AD4"/>
    <w:multiLevelType w:val="multilevel"/>
    <w:tmpl w:val="D88E3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990848"/>
    <w:multiLevelType w:val="hybridMultilevel"/>
    <w:tmpl w:val="A64AF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03089"/>
    <w:multiLevelType w:val="multilevel"/>
    <w:tmpl w:val="82DE1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AB0428"/>
    <w:multiLevelType w:val="multilevel"/>
    <w:tmpl w:val="69DEF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9146C4"/>
    <w:multiLevelType w:val="multilevel"/>
    <w:tmpl w:val="430ED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2E675E"/>
    <w:multiLevelType w:val="hybridMultilevel"/>
    <w:tmpl w:val="94FE4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D23606"/>
    <w:multiLevelType w:val="multilevel"/>
    <w:tmpl w:val="AB0C6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ED0"/>
    <w:rsid w:val="0011044E"/>
    <w:rsid w:val="001478ED"/>
    <w:rsid w:val="00D9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97E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D97ED0"/>
  </w:style>
  <w:style w:type="paragraph" w:styleId="NormalWeb">
    <w:name w:val="Normal (Web)"/>
    <w:basedOn w:val="Normal"/>
    <w:uiPriority w:val="99"/>
    <w:semiHidden/>
    <w:unhideWhenUsed/>
    <w:rsid w:val="00D97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97ED0"/>
  </w:style>
  <w:style w:type="paragraph" w:styleId="Header">
    <w:name w:val="header"/>
    <w:basedOn w:val="Normal"/>
    <w:link w:val="HeaderChar"/>
    <w:uiPriority w:val="99"/>
    <w:semiHidden/>
    <w:unhideWhenUsed/>
    <w:rsid w:val="00D97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97ED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97ED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7ED0"/>
    <w:rPr>
      <w:color w:val="800080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D97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97ED0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97ED0"/>
    <w:rPr>
      <w:i/>
      <w:iCs/>
    </w:rPr>
  </w:style>
  <w:style w:type="character" w:styleId="Strong">
    <w:name w:val="Strong"/>
    <w:basedOn w:val="DefaultParagraphFont"/>
    <w:uiPriority w:val="22"/>
    <w:qFormat/>
    <w:rsid w:val="00D97ED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E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7ED0"/>
    <w:pPr>
      <w:ind w:left="720"/>
      <w:contextualSpacing/>
    </w:pPr>
  </w:style>
  <w:style w:type="paragraph" w:customStyle="1" w:styleId="style1">
    <w:name w:val="style1"/>
    <w:basedOn w:val="Normal"/>
    <w:rsid w:val="00D97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9">
    <w:name w:val="style9"/>
    <w:basedOn w:val="DefaultParagraphFont"/>
    <w:rsid w:val="00D97ED0"/>
  </w:style>
  <w:style w:type="character" w:customStyle="1" w:styleId="style7">
    <w:name w:val="style7"/>
    <w:basedOn w:val="DefaultParagraphFont"/>
    <w:rsid w:val="00D97ED0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97ED0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97ED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97ED0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97ED0"/>
    <w:rPr>
      <w:rFonts w:ascii="Arial" w:hAnsi="Arial" w:cs="Arial"/>
      <w:vanish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97ED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tyle10">
    <w:name w:val="style10"/>
    <w:basedOn w:val="DefaultParagraphFont"/>
    <w:rsid w:val="00D97E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97E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D97ED0"/>
  </w:style>
  <w:style w:type="paragraph" w:styleId="NormalWeb">
    <w:name w:val="Normal (Web)"/>
    <w:basedOn w:val="Normal"/>
    <w:uiPriority w:val="99"/>
    <w:semiHidden/>
    <w:unhideWhenUsed/>
    <w:rsid w:val="00D97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97ED0"/>
  </w:style>
  <w:style w:type="paragraph" w:styleId="Header">
    <w:name w:val="header"/>
    <w:basedOn w:val="Normal"/>
    <w:link w:val="HeaderChar"/>
    <w:uiPriority w:val="99"/>
    <w:semiHidden/>
    <w:unhideWhenUsed/>
    <w:rsid w:val="00D97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97ED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97ED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7ED0"/>
    <w:rPr>
      <w:color w:val="800080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D97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97ED0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97ED0"/>
    <w:rPr>
      <w:i/>
      <w:iCs/>
    </w:rPr>
  </w:style>
  <w:style w:type="character" w:styleId="Strong">
    <w:name w:val="Strong"/>
    <w:basedOn w:val="DefaultParagraphFont"/>
    <w:uiPriority w:val="22"/>
    <w:qFormat/>
    <w:rsid w:val="00D97ED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E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7ED0"/>
    <w:pPr>
      <w:ind w:left="720"/>
      <w:contextualSpacing/>
    </w:pPr>
  </w:style>
  <w:style w:type="paragraph" w:customStyle="1" w:styleId="style1">
    <w:name w:val="style1"/>
    <w:basedOn w:val="Normal"/>
    <w:rsid w:val="00D97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9">
    <w:name w:val="style9"/>
    <w:basedOn w:val="DefaultParagraphFont"/>
    <w:rsid w:val="00D97ED0"/>
  </w:style>
  <w:style w:type="character" w:customStyle="1" w:styleId="style7">
    <w:name w:val="style7"/>
    <w:basedOn w:val="DefaultParagraphFont"/>
    <w:rsid w:val="00D97ED0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97ED0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97ED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97ED0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97ED0"/>
    <w:rPr>
      <w:rFonts w:ascii="Arial" w:hAnsi="Arial" w:cs="Arial"/>
      <w:vanish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97ED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tyle10">
    <w:name w:val="style10"/>
    <w:basedOn w:val="DefaultParagraphFont"/>
    <w:rsid w:val="00D97E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0897">
          <w:marLeft w:val="150"/>
          <w:marRight w:val="0"/>
          <w:marTop w:val="4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05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85573">
          <w:marLeft w:val="150"/>
          <w:marRight w:val="0"/>
          <w:marTop w:val="4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784">
          <w:marLeft w:val="150"/>
          <w:marRight w:val="0"/>
          <w:marTop w:val="4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807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3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91603">
          <w:marLeft w:val="150"/>
          <w:marRight w:val="0"/>
          <w:marTop w:val="4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1873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4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04367">
          <w:marLeft w:val="150"/>
          <w:marRight w:val="0"/>
          <w:marTop w:val="4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806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7179">
          <w:marLeft w:val="150"/>
          <w:marRight w:val="0"/>
          <w:marTop w:val="4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835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42856">
          <w:marLeft w:val="150"/>
          <w:marRight w:val="0"/>
          <w:marTop w:val="4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1882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image" Target="media/image33.jpe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42" Type="http://schemas.openxmlformats.org/officeDocument/2006/relationships/image" Target="media/image36.jpeg"/><Relationship Id="rId47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image" Target="media/image32.jpeg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41" Type="http://schemas.openxmlformats.org/officeDocument/2006/relationships/image" Target="media/image35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image" Target="media/image31.jpeg"/><Relationship Id="rId40" Type="http://schemas.openxmlformats.org/officeDocument/2006/relationships/image" Target="media/image34.jpeg"/><Relationship Id="rId45" Type="http://schemas.openxmlformats.org/officeDocument/2006/relationships/image" Target="media/image39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4" Type="http://schemas.openxmlformats.org/officeDocument/2006/relationships/image" Target="media/image38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Relationship Id="rId43" Type="http://schemas.openxmlformats.org/officeDocument/2006/relationships/image" Target="media/image3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AC328-42DE-4C23-AF23-471138667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17</Pages>
  <Words>2811</Words>
  <Characters>16023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2014-03-13T20:34:00Z</cp:lastPrinted>
  <dcterms:created xsi:type="dcterms:W3CDTF">2014-03-13T19:40:00Z</dcterms:created>
  <dcterms:modified xsi:type="dcterms:W3CDTF">2014-03-18T18:22:00Z</dcterms:modified>
</cp:coreProperties>
</file>